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DE6380F" w14:textId="77777777" w:rsidR="000743F1" w:rsidRPr="00EA4B09" w:rsidRDefault="000743F1">
      <w:pPr>
        <w:rPr>
          <w:sz w:val="22"/>
          <w:szCs w:val="22"/>
        </w:rPr>
      </w:pPr>
      <w:bookmarkStart w:id="0" w:name="_GoBack"/>
      <w:bookmarkEnd w:id="0"/>
    </w:p>
    <w:p w14:paraId="340177EC" w14:textId="77777777" w:rsidR="000743F1" w:rsidRPr="00EA4B09" w:rsidRDefault="000743F1">
      <w:pPr>
        <w:rPr>
          <w:sz w:val="22"/>
          <w:szCs w:val="22"/>
        </w:rPr>
      </w:pPr>
    </w:p>
    <w:p w14:paraId="37625A26" w14:textId="77777777" w:rsidR="000743F1" w:rsidRPr="00EA4B09" w:rsidRDefault="000743F1">
      <w:pPr>
        <w:rPr>
          <w:sz w:val="22"/>
          <w:szCs w:val="22"/>
        </w:rPr>
      </w:pPr>
    </w:p>
    <w:p w14:paraId="53292D3C" w14:textId="77777777" w:rsidR="000743F1" w:rsidRPr="00EA4B09" w:rsidRDefault="000743F1">
      <w:pPr>
        <w:rPr>
          <w:sz w:val="22"/>
          <w:szCs w:val="22"/>
        </w:rPr>
      </w:pPr>
    </w:p>
    <w:p w14:paraId="6DB930EF" w14:textId="2AED49A9" w:rsidR="00625D8A" w:rsidRDefault="00625D8A">
      <w:pPr>
        <w:rPr>
          <w:sz w:val="22"/>
          <w:szCs w:val="22"/>
        </w:rPr>
      </w:pPr>
    </w:p>
    <w:p w14:paraId="6C2F9143" w14:textId="724C1203" w:rsidR="00575EDB" w:rsidRDefault="00575EDB">
      <w:pPr>
        <w:rPr>
          <w:sz w:val="22"/>
          <w:szCs w:val="22"/>
        </w:rPr>
      </w:pPr>
    </w:p>
    <w:p w14:paraId="771FD6F3" w14:textId="77777777" w:rsidR="00575EDB" w:rsidRPr="00575EDB" w:rsidRDefault="00575EDB" w:rsidP="00575EDB">
      <w:pPr>
        <w:rPr>
          <w:sz w:val="22"/>
          <w:szCs w:val="22"/>
        </w:rPr>
      </w:pPr>
    </w:p>
    <w:tbl>
      <w:tblPr>
        <w:tblW w:w="0" w:type="auto"/>
        <w:tblInd w:w="252" w:type="dxa"/>
        <w:tblLayout w:type="fixed"/>
        <w:tblCellMar>
          <w:left w:w="0" w:type="dxa"/>
          <w:right w:w="0" w:type="dxa"/>
        </w:tblCellMar>
        <w:tblLook w:val="0000" w:firstRow="0" w:lastRow="0" w:firstColumn="0" w:lastColumn="0" w:noHBand="0" w:noVBand="0"/>
      </w:tblPr>
      <w:tblGrid>
        <w:gridCol w:w="9142"/>
      </w:tblGrid>
      <w:tr w:rsidR="00575EDB" w:rsidRPr="00575EDB" w14:paraId="32F5E634" w14:textId="77777777" w:rsidTr="00782CB8">
        <w:tc>
          <w:tcPr>
            <w:tcW w:w="9142" w:type="dxa"/>
            <w:tcBorders>
              <w:top w:val="double" w:sz="1" w:space="0" w:color="000000"/>
              <w:left w:val="double" w:sz="1" w:space="0" w:color="000000"/>
              <w:bottom w:val="double" w:sz="1" w:space="0" w:color="000000"/>
              <w:right w:val="double" w:sz="1" w:space="0" w:color="000000"/>
            </w:tcBorders>
            <w:shd w:val="clear" w:color="auto" w:fill="D9D9D9" w:themeFill="background1" w:themeFillShade="D9"/>
          </w:tcPr>
          <w:p w14:paraId="1B8627CF" w14:textId="77777777" w:rsidR="00575EDB" w:rsidRPr="00575EDB" w:rsidRDefault="00575EDB" w:rsidP="00575EDB">
            <w:pPr>
              <w:snapToGrid w:val="0"/>
              <w:ind w:right="1"/>
              <w:jc w:val="center"/>
              <w:rPr>
                <w:rFonts w:ascii="Marianne" w:hAnsi="Marianne"/>
                <w:b/>
                <w:color w:val="000000"/>
                <w:sz w:val="22"/>
                <w:szCs w:val="22"/>
              </w:rPr>
            </w:pPr>
          </w:p>
          <w:p w14:paraId="04B1E9AC" w14:textId="77777777" w:rsidR="00575EDB" w:rsidRPr="00575EDB" w:rsidRDefault="00575EDB" w:rsidP="00575EDB">
            <w:pPr>
              <w:ind w:right="1"/>
              <w:jc w:val="center"/>
              <w:rPr>
                <w:rFonts w:ascii="Marianne" w:hAnsi="Marianne"/>
                <w:b/>
                <w:color w:val="000000"/>
                <w:sz w:val="22"/>
                <w:szCs w:val="22"/>
              </w:rPr>
            </w:pPr>
            <w:r w:rsidRPr="00575EDB">
              <w:rPr>
                <w:rFonts w:ascii="Marianne" w:hAnsi="Marianne"/>
                <w:b/>
                <w:color w:val="000000"/>
                <w:sz w:val="22"/>
                <w:szCs w:val="22"/>
              </w:rPr>
              <w:t>ACTE D’ENGAGEMENT</w:t>
            </w:r>
          </w:p>
          <w:p w14:paraId="385E2B2D" w14:textId="77777777" w:rsidR="00575EDB" w:rsidRPr="00575EDB" w:rsidRDefault="00575EDB" w:rsidP="00575EDB">
            <w:pPr>
              <w:ind w:right="1"/>
              <w:jc w:val="center"/>
              <w:rPr>
                <w:rFonts w:ascii="Marianne" w:hAnsi="Marianne"/>
                <w:b/>
                <w:color w:val="000000"/>
                <w:sz w:val="22"/>
                <w:szCs w:val="22"/>
              </w:rPr>
            </w:pPr>
            <w:r w:rsidRPr="00575EDB">
              <w:rPr>
                <w:rFonts w:ascii="Marianne" w:hAnsi="Marianne"/>
                <w:b/>
                <w:color w:val="000000"/>
                <w:sz w:val="22"/>
                <w:szCs w:val="22"/>
              </w:rPr>
              <w:t>(AE)</w:t>
            </w:r>
          </w:p>
          <w:p w14:paraId="0FAB1FF6" w14:textId="77777777" w:rsidR="00575EDB" w:rsidRPr="00575EDB" w:rsidRDefault="00575EDB" w:rsidP="00575EDB">
            <w:pPr>
              <w:ind w:right="1"/>
              <w:jc w:val="center"/>
              <w:rPr>
                <w:rFonts w:ascii="Marianne" w:hAnsi="Marianne"/>
                <w:color w:val="000000"/>
                <w:sz w:val="22"/>
                <w:szCs w:val="22"/>
              </w:rPr>
            </w:pPr>
          </w:p>
        </w:tc>
      </w:tr>
    </w:tbl>
    <w:p w14:paraId="1E8D1775" w14:textId="77777777" w:rsidR="00575EDB" w:rsidRPr="00575EDB" w:rsidRDefault="00575EDB" w:rsidP="00575EDB">
      <w:pPr>
        <w:widowControl/>
        <w:jc w:val="center"/>
        <w:rPr>
          <w:rFonts w:ascii="Marianne" w:hAnsi="Marianne"/>
          <w:b/>
          <w:bCs/>
          <w:sz w:val="22"/>
          <w:szCs w:val="22"/>
        </w:rPr>
      </w:pPr>
    </w:p>
    <w:tbl>
      <w:tblPr>
        <w:tblW w:w="0" w:type="auto"/>
        <w:tblInd w:w="248" w:type="dxa"/>
        <w:tblLayout w:type="fixed"/>
        <w:tblCellMar>
          <w:left w:w="0" w:type="dxa"/>
          <w:right w:w="0" w:type="dxa"/>
        </w:tblCellMar>
        <w:tblLook w:val="0000" w:firstRow="0" w:lastRow="0" w:firstColumn="0" w:lastColumn="0" w:noHBand="0" w:noVBand="0"/>
      </w:tblPr>
      <w:tblGrid>
        <w:gridCol w:w="9139"/>
      </w:tblGrid>
      <w:tr w:rsidR="00575EDB" w:rsidRPr="00575EDB" w14:paraId="458BE07F" w14:textId="77777777" w:rsidTr="00782CB8">
        <w:trPr>
          <w:trHeight w:val="567"/>
        </w:trPr>
        <w:tc>
          <w:tcPr>
            <w:tcW w:w="9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9B0AF" w14:textId="77777777" w:rsidR="00575EDB" w:rsidRPr="00575EDB" w:rsidRDefault="00575EDB" w:rsidP="00575EDB">
            <w:pPr>
              <w:jc w:val="left"/>
              <w:rPr>
                <w:rFonts w:ascii="Marianne" w:hAnsi="Marianne"/>
                <w:sz w:val="22"/>
                <w:szCs w:val="22"/>
              </w:rPr>
            </w:pPr>
            <w:r w:rsidRPr="00575EDB">
              <w:rPr>
                <w:rFonts w:ascii="Marianne" w:hAnsi="Marianne"/>
                <w:sz w:val="22"/>
                <w:szCs w:val="22"/>
              </w:rPr>
              <w:t>Objet du contrat</w:t>
            </w:r>
            <w:r w:rsidRPr="00575EDB">
              <w:rPr>
                <w:rFonts w:ascii="Calibri" w:hAnsi="Calibri" w:cs="Calibri"/>
                <w:sz w:val="22"/>
                <w:szCs w:val="22"/>
              </w:rPr>
              <w:t> </w:t>
            </w:r>
            <w:r w:rsidRPr="00575EDB">
              <w:rPr>
                <w:rFonts w:ascii="Marianne" w:hAnsi="Marianne"/>
                <w:sz w:val="22"/>
                <w:szCs w:val="22"/>
              </w:rPr>
              <w:t>:</w:t>
            </w:r>
          </w:p>
        </w:tc>
      </w:tr>
      <w:tr w:rsidR="00575EDB" w:rsidRPr="00575EDB" w14:paraId="4FF164EF" w14:textId="77777777" w:rsidTr="00782CB8">
        <w:trPr>
          <w:trHeight w:val="851"/>
        </w:trPr>
        <w:tc>
          <w:tcPr>
            <w:tcW w:w="9139" w:type="dxa"/>
            <w:tcBorders>
              <w:left w:val="single" w:sz="4" w:space="0" w:color="000000"/>
              <w:bottom w:val="single" w:sz="4" w:space="0" w:color="000000"/>
              <w:right w:val="single" w:sz="4" w:space="0" w:color="000000"/>
            </w:tcBorders>
            <w:shd w:val="clear" w:color="auto" w:fill="auto"/>
          </w:tcPr>
          <w:p w14:paraId="22304773" w14:textId="77777777" w:rsidR="00575EDB" w:rsidRPr="00575EDB" w:rsidRDefault="00575EDB" w:rsidP="00575EDB">
            <w:pPr>
              <w:overflowPunct w:val="0"/>
              <w:autoSpaceDE w:val="0"/>
              <w:snapToGrid w:val="0"/>
              <w:ind w:right="1"/>
              <w:jc w:val="center"/>
              <w:textAlignment w:val="baseline"/>
              <w:rPr>
                <w:rFonts w:ascii="Marianne" w:eastAsia="DejaVuSans" w:hAnsi="Marianne" w:cs="Tahoma"/>
                <w:bCs/>
                <w:color w:val="000000"/>
                <w:sz w:val="22"/>
                <w:szCs w:val="22"/>
                <w:lang w:eastAsia="fr-FR" w:bidi="fr-FR"/>
              </w:rPr>
            </w:pPr>
          </w:p>
          <w:p w14:paraId="3131BC0D" w14:textId="77777777" w:rsidR="00575EDB" w:rsidRPr="00575EDB" w:rsidRDefault="00575EDB" w:rsidP="00575EDB">
            <w:pPr>
              <w:widowControl/>
              <w:spacing w:before="113"/>
              <w:ind w:left="183" w:right="142"/>
              <w:jc w:val="center"/>
              <w:rPr>
                <w:rFonts w:ascii="Marianne" w:hAnsi="Marianne" w:cs="Arial"/>
                <w:b/>
                <w:bCs/>
                <w:caps/>
                <w:color w:val="000000"/>
                <w:kern w:val="22"/>
                <w:sz w:val="22"/>
                <w:szCs w:val="22"/>
              </w:rPr>
            </w:pPr>
            <w:r w:rsidRPr="00575EDB">
              <w:rPr>
                <w:rFonts w:ascii="Marianne" w:hAnsi="Marianne" w:cs="Arial"/>
                <w:b/>
                <w:bCs/>
                <w:caps/>
                <w:color w:val="000000"/>
                <w:kern w:val="22"/>
                <w:sz w:val="22"/>
                <w:szCs w:val="22"/>
              </w:rPr>
              <w:t>Prestations de services d'assurances pour les besoins de l’Anah</w:t>
            </w:r>
          </w:p>
          <w:p w14:paraId="5C081E2E" w14:textId="77777777" w:rsidR="00575EDB" w:rsidRPr="00575EDB" w:rsidRDefault="00575EDB" w:rsidP="00575EDB">
            <w:pPr>
              <w:widowControl/>
              <w:spacing w:before="113"/>
              <w:ind w:left="183" w:right="142"/>
              <w:jc w:val="center"/>
              <w:rPr>
                <w:rFonts w:ascii="Marianne" w:hAnsi="Marianne" w:cs="Arial"/>
                <w:b/>
                <w:bCs/>
                <w:caps/>
                <w:color w:val="000000"/>
                <w:kern w:val="22"/>
                <w:sz w:val="22"/>
                <w:szCs w:val="22"/>
              </w:rPr>
            </w:pPr>
            <w:r w:rsidRPr="00575EDB">
              <w:rPr>
                <w:rFonts w:ascii="Marianne" w:hAnsi="Marianne" w:cs="Arial"/>
                <w:b/>
                <w:bCs/>
                <w:caps/>
                <w:color w:val="000000"/>
                <w:kern w:val="22"/>
                <w:sz w:val="22"/>
                <w:szCs w:val="22"/>
              </w:rPr>
              <w:t>-</w:t>
            </w:r>
          </w:p>
          <w:p w14:paraId="3E7AB449" w14:textId="3162C67F" w:rsidR="00575EDB" w:rsidRPr="00575EDB" w:rsidRDefault="00575EDB" w:rsidP="00575EDB">
            <w:pPr>
              <w:widowControl/>
              <w:spacing w:before="113"/>
              <w:ind w:left="183" w:right="142"/>
              <w:jc w:val="center"/>
              <w:rPr>
                <w:rFonts w:ascii="Marianne" w:hAnsi="Marianne" w:cs="Arial"/>
                <w:b/>
                <w:bCs/>
                <w:caps/>
                <w:color w:val="000000"/>
                <w:kern w:val="22"/>
                <w:sz w:val="22"/>
                <w:szCs w:val="22"/>
              </w:rPr>
            </w:pPr>
            <w:r w:rsidRPr="00575EDB">
              <w:rPr>
                <w:rFonts w:ascii="Marianne" w:hAnsi="Marianne" w:cs="Arial"/>
                <w:b/>
                <w:bCs/>
                <w:caps/>
                <w:color w:val="000000"/>
                <w:kern w:val="22"/>
                <w:sz w:val="22"/>
                <w:szCs w:val="22"/>
              </w:rPr>
              <w:t xml:space="preserve">LOT </w:t>
            </w:r>
            <w:r w:rsidR="007937F9">
              <w:rPr>
                <w:rFonts w:ascii="Marianne" w:hAnsi="Marianne" w:cs="Arial"/>
                <w:b/>
                <w:bCs/>
                <w:caps/>
                <w:color w:val="000000"/>
                <w:kern w:val="22"/>
                <w:sz w:val="22"/>
                <w:szCs w:val="22"/>
              </w:rPr>
              <w:t>2</w:t>
            </w:r>
          </w:p>
          <w:p w14:paraId="6B91B59E" w14:textId="76DD27C9" w:rsidR="00575EDB" w:rsidRPr="00575EDB" w:rsidRDefault="007937F9" w:rsidP="00575EDB">
            <w:pPr>
              <w:widowControl/>
              <w:spacing w:before="113"/>
              <w:jc w:val="center"/>
              <w:rPr>
                <w:rFonts w:ascii="Marianne" w:eastAsia="DejaVuSans" w:hAnsi="Marianne" w:cs="Tahoma"/>
                <w:b/>
                <w:bCs/>
                <w:color w:val="000000"/>
                <w:sz w:val="22"/>
                <w:szCs w:val="22"/>
                <w:lang w:eastAsia="fr-FR" w:bidi="fr-FR"/>
              </w:rPr>
            </w:pPr>
            <w:r w:rsidRPr="007937F9">
              <w:rPr>
                <w:rFonts w:ascii="Marianne" w:hAnsi="Marianne" w:cs="Arial"/>
                <w:b/>
                <w:bCs/>
                <w:caps/>
                <w:color w:val="000000"/>
                <w:kern w:val="22"/>
                <w:sz w:val="22"/>
                <w:szCs w:val="22"/>
                <w:lang w:val="fr"/>
              </w:rPr>
              <w:t xml:space="preserve">Responsabilité civile générale </w:t>
            </w:r>
          </w:p>
        </w:tc>
      </w:tr>
    </w:tbl>
    <w:p w14:paraId="7ABA0C72" w14:textId="77777777" w:rsidR="00575EDB" w:rsidRPr="00575EDB" w:rsidRDefault="00575EDB" w:rsidP="00575EDB">
      <w:pPr>
        <w:widowControl/>
        <w:jc w:val="center"/>
        <w:rPr>
          <w:rFonts w:ascii="Marianne" w:hAnsi="Marianne"/>
          <w:b/>
          <w:bCs/>
          <w:sz w:val="22"/>
          <w:szCs w:val="22"/>
        </w:rPr>
      </w:pPr>
    </w:p>
    <w:tbl>
      <w:tblPr>
        <w:tblW w:w="0" w:type="auto"/>
        <w:tblInd w:w="248" w:type="dxa"/>
        <w:tblLayout w:type="fixed"/>
        <w:tblCellMar>
          <w:left w:w="0" w:type="dxa"/>
          <w:right w:w="0" w:type="dxa"/>
        </w:tblCellMar>
        <w:tblLook w:val="0000" w:firstRow="0" w:lastRow="0" w:firstColumn="0" w:lastColumn="0" w:noHBand="0" w:noVBand="0"/>
      </w:tblPr>
      <w:tblGrid>
        <w:gridCol w:w="9139"/>
      </w:tblGrid>
      <w:tr w:rsidR="00575EDB" w:rsidRPr="00575EDB" w14:paraId="18531E63" w14:textId="77777777" w:rsidTr="00782CB8">
        <w:trPr>
          <w:trHeight w:val="567"/>
        </w:trPr>
        <w:tc>
          <w:tcPr>
            <w:tcW w:w="9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C79A2" w14:textId="77777777" w:rsidR="00575EDB" w:rsidRPr="00575EDB" w:rsidRDefault="00575EDB" w:rsidP="00575EDB">
            <w:pPr>
              <w:jc w:val="left"/>
              <w:rPr>
                <w:rFonts w:ascii="Marianne" w:hAnsi="Marianne" w:cs="Arial"/>
                <w:b/>
                <w:color w:val="000000"/>
                <w:sz w:val="22"/>
                <w:szCs w:val="22"/>
              </w:rPr>
            </w:pPr>
            <w:r w:rsidRPr="00575EDB">
              <w:rPr>
                <w:rFonts w:ascii="Marianne" w:hAnsi="Marianne"/>
                <w:sz w:val="22"/>
                <w:szCs w:val="22"/>
              </w:rPr>
              <w:t>Pouvoir adjudicateur</w:t>
            </w:r>
            <w:r w:rsidRPr="00575EDB">
              <w:rPr>
                <w:rFonts w:ascii="Calibri" w:hAnsi="Calibri" w:cs="Calibri"/>
                <w:sz w:val="22"/>
                <w:szCs w:val="22"/>
              </w:rPr>
              <w:t> </w:t>
            </w:r>
            <w:r w:rsidRPr="00575EDB">
              <w:rPr>
                <w:rFonts w:ascii="Marianne" w:hAnsi="Marianne"/>
                <w:sz w:val="22"/>
                <w:szCs w:val="22"/>
              </w:rPr>
              <w:t>:</w:t>
            </w:r>
          </w:p>
        </w:tc>
      </w:tr>
      <w:tr w:rsidR="00575EDB" w:rsidRPr="00575EDB" w14:paraId="1164D202" w14:textId="77777777" w:rsidTr="00782CB8">
        <w:tc>
          <w:tcPr>
            <w:tcW w:w="9139" w:type="dxa"/>
            <w:tcBorders>
              <w:left w:val="single" w:sz="4" w:space="0" w:color="000000"/>
              <w:bottom w:val="single" w:sz="4" w:space="0" w:color="000000"/>
              <w:right w:val="single" w:sz="4" w:space="0" w:color="000000"/>
            </w:tcBorders>
            <w:shd w:val="clear" w:color="auto" w:fill="auto"/>
          </w:tcPr>
          <w:p w14:paraId="47C169F8" w14:textId="77777777" w:rsidR="00575EDB" w:rsidRPr="00575EDB" w:rsidRDefault="00575EDB" w:rsidP="00575EDB">
            <w:pPr>
              <w:overflowPunct w:val="0"/>
              <w:autoSpaceDE w:val="0"/>
              <w:snapToGrid w:val="0"/>
              <w:ind w:right="1"/>
              <w:jc w:val="center"/>
              <w:textAlignment w:val="baseline"/>
              <w:rPr>
                <w:rFonts w:ascii="Marianne" w:eastAsia="DejaVuSans" w:hAnsi="Marianne" w:cs="Arial"/>
                <w:b/>
                <w:bCs/>
                <w:color w:val="000000"/>
                <w:sz w:val="22"/>
                <w:szCs w:val="22"/>
                <w:lang w:eastAsia="fr-FR" w:bidi="fr-FR"/>
              </w:rPr>
            </w:pPr>
          </w:p>
          <w:p w14:paraId="620B3D29" w14:textId="77777777" w:rsidR="00575EDB" w:rsidRPr="00575EDB" w:rsidRDefault="00575EDB" w:rsidP="00575EDB">
            <w:pPr>
              <w:ind w:right="1"/>
              <w:jc w:val="center"/>
              <w:rPr>
                <w:rFonts w:ascii="Marianne" w:hAnsi="Marianne"/>
                <w:caps/>
                <w:color w:val="000000"/>
                <w:kern w:val="22"/>
                <w:sz w:val="22"/>
                <w:szCs w:val="22"/>
              </w:rPr>
            </w:pPr>
            <w:r w:rsidRPr="00575EDB">
              <w:rPr>
                <w:rFonts w:ascii="Marianne" w:hAnsi="Marianne"/>
                <w:b/>
                <w:caps/>
                <w:color w:val="000000"/>
                <w:kern w:val="22"/>
                <w:sz w:val="22"/>
                <w:szCs w:val="22"/>
              </w:rPr>
              <w:t>Agence nationale de l’habitat (Anah)</w:t>
            </w:r>
          </w:p>
          <w:p w14:paraId="64364794" w14:textId="77777777" w:rsidR="00575EDB" w:rsidRPr="00575EDB" w:rsidRDefault="00575EDB" w:rsidP="00575EDB">
            <w:pPr>
              <w:ind w:right="1"/>
              <w:jc w:val="center"/>
              <w:rPr>
                <w:rFonts w:ascii="Marianne" w:hAnsi="Marianne"/>
                <w:color w:val="000000"/>
                <w:sz w:val="22"/>
                <w:szCs w:val="22"/>
              </w:rPr>
            </w:pPr>
          </w:p>
        </w:tc>
      </w:tr>
    </w:tbl>
    <w:p w14:paraId="63D95703" w14:textId="77777777" w:rsidR="00575EDB" w:rsidRPr="00575EDB" w:rsidRDefault="00575EDB" w:rsidP="00575EDB">
      <w:pPr>
        <w:tabs>
          <w:tab w:val="left" w:pos="2765"/>
        </w:tabs>
        <w:rPr>
          <w:rFonts w:ascii="Marianne" w:eastAsia="DejaVuSans" w:hAnsi="Marianne" w:cs="Arial"/>
          <w:iCs/>
          <w:sz w:val="22"/>
          <w:szCs w:val="22"/>
          <w:lang w:eastAsia="fr-FR" w:bidi="fr-FR"/>
        </w:rPr>
      </w:pPr>
    </w:p>
    <w:p w14:paraId="23EC0873" w14:textId="77777777" w:rsidR="00575EDB" w:rsidRPr="00575EDB" w:rsidRDefault="00575EDB" w:rsidP="00575EDB">
      <w:pPr>
        <w:tabs>
          <w:tab w:val="left" w:pos="2765"/>
        </w:tabs>
        <w:rPr>
          <w:rFonts w:ascii="Marianne" w:eastAsia="DejaVuSans" w:hAnsi="Marianne" w:cs="Arial"/>
          <w:iCs/>
          <w:sz w:val="22"/>
          <w:szCs w:val="22"/>
          <w:lang w:eastAsia="fr-FR" w:bidi="fr-FR"/>
        </w:rPr>
      </w:pPr>
    </w:p>
    <w:p w14:paraId="310CEF02" w14:textId="77777777" w:rsidR="00575EDB" w:rsidRPr="00575EDB" w:rsidRDefault="00575EDB" w:rsidP="00575EDB">
      <w:pPr>
        <w:tabs>
          <w:tab w:val="left" w:pos="2765"/>
        </w:tabs>
        <w:rPr>
          <w:rFonts w:ascii="Marianne" w:eastAsia="DejaVuSans" w:hAnsi="Marianne" w:cs="Arial"/>
          <w:iCs/>
          <w:sz w:val="22"/>
          <w:szCs w:val="22"/>
          <w:lang w:eastAsia="fr-FR" w:bidi="fr-FR"/>
        </w:rPr>
      </w:pPr>
    </w:p>
    <w:p w14:paraId="5839E14A" w14:textId="77777777" w:rsidR="00575EDB" w:rsidRPr="00575EDB" w:rsidRDefault="00575EDB" w:rsidP="00575EDB">
      <w:pPr>
        <w:tabs>
          <w:tab w:val="left" w:pos="2765"/>
        </w:tabs>
        <w:jc w:val="center"/>
        <w:rPr>
          <w:rFonts w:ascii="Marianne" w:eastAsia="DejaVuSans" w:hAnsi="Marianne" w:cs="Arial"/>
          <w:b/>
          <w:iCs/>
          <w:sz w:val="22"/>
          <w:szCs w:val="22"/>
          <w:lang w:eastAsia="fr-FR" w:bidi="fr-FR"/>
        </w:rPr>
      </w:pPr>
      <w:r w:rsidRPr="00575EDB">
        <w:rPr>
          <w:rFonts w:ascii="Marianne" w:eastAsia="DejaVuSans" w:hAnsi="Marianne" w:cs="Arial"/>
          <w:b/>
          <w:iCs/>
          <w:sz w:val="22"/>
          <w:szCs w:val="22"/>
          <w:lang w:eastAsia="fr-FR" w:bidi="fr-FR"/>
        </w:rPr>
        <w:t>Marché public de services</w:t>
      </w:r>
    </w:p>
    <w:p w14:paraId="66F4C897" w14:textId="77777777" w:rsidR="005C00C9" w:rsidRPr="00C122D2" w:rsidRDefault="005C00C9" w:rsidP="005C00C9">
      <w:pPr>
        <w:tabs>
          <w:tab w:val="left" w:pos="2765"/>
        </w:tabs>
        <w:jc w:val="center"/>
        <w:rPr>
          <w:rFonts w:ascii="Marianne" w:eastAsia="DejaVuSans" w:hAnsi="Marianne" w:cs="Arial"/>
          <w:iCs/>
          <w:sz w:val="22"/>
          <w:szCs w:val="22"/>
          <w:lang w:eastAsia="fr-FR" w:bidi="fr-FR"/>
        </w:rPr>
      </w:pPr>
    </w:p>
    <w:p w14:paraId="57C032BA" w14:textId="77777777" w:rsidR="005C00C9" w:rsidRPr="00C122D2" w:rsidRDefault="005C00C9" w:rsidP="005C00C9">
      <w:pPr>
        <w:tabs>
          <w:tab w:val="left" w:pos="2765"/>
        </w:tabs>
        <w:jc w:val="center"/>
        <w:rPr>
          <w:rFonts w:ascii="Marianne" w:eastAsia="DejaVuSans" w:hAnsi="Marianne" w:cs="Arial"/>
          <w:b/>
          <w:iCs/>
          <w:sz w:val="22"/>
          <w:szCs w:val="22"/>
          <w:lang w:eastAsia="fr-FR" w:bidi="fr-FR"/>
        </w:rPr>
      </w:pPr>
      <w:r w:rsidRPr="00C122D2">
        <w:rPr>
          <w:rFonts w:ascii="Marianne" w:eastAsia="DejaVuSans" w:hAnsi="Marianne" w:cs="Arial"/>
          <w:b/>
          <w:iCs/>
          <w:sz w:val="22"/>
          <w:szCs w:val="22"/>
          <w:lang w:eastAsia="fr-FR" w:bidi="fr-FR"/>
        </w:rPr>
        <w:t>Procédure adaptée passée</w:t>
      </w:r>
      <w:r>
        <w:rPr>
          <w:rFonts w:ascii="Marianne" w:eastAsia="DejaVuSans" w:hAnsi="Marianne" w:cs="Arial"/>
          <w:b/>
          <w:iCs/>
          <w:sz w:val="22"/>
          <w:szCs w:val="22"/>
          <w:lang w:eastAsia="fr-FR" w:bidi="fr-FR"/>
        </w:rPr>
        <w:br/>
      </w:r>
      <w:r w:rsidRPr="00C122D2">
        <w:rPr>
          <w:rFonts w:ascii="Marianne" w:eastAsia="DejaVuSans" w:hAnsi="Marianne" w:cs="Arial"/>
          <w:b/>
          <w:iCs/>
          <w:sz w:val="22"/>
          <w:szCs w:val="22"/>
          <w:lang w:eastAsia="fr-FR" w:bidi="fr-FR"/>
        </w:rPr>
        <w:t>en application de l’article R.2123-1</w:t>
      </w:r>
      <w:r>
        <w:rPr>
          <w:rFonts w:ascii="Marianne" w:eastAsia="DejaVuSans" w:hAnsi="Marianne" w:cs="Arial"/>
          <w:b/>
          <w:iCs/>
          <w:sz w:val="22"/>
          <w:szCs w:val="22"/>
          <w:lang w:eastAsia="fr-FR" w:bidi="fr-FR"/>
        </w:rPr>
        <w:t>.</w:t>
      </w:r>
      <w:r w:rsidRPr="00C122D2">
        <w:rPr>
          <w:rFonts w:ascii="Marianne" w:eastAsia="DejaVuSans" w:hAnsi="Marianne" w:cs="Arial"/>
          <w:b/>
          <w:iCs/>
          <w:sz w:val="22"/>
          <w:szCs w:val="22"/>
          <w:lang w:eastAsia="fr-FR" w:bidi="fr-FR"/>
        </w:rPr>
        <w:t xml:space="preserve">1° du </w:t>
      </w:r>
      <w:r>
        <w:rPr>
          <w:rFonts w:ascii="Marianne" w:eastAsia="DejaVuSans" w:hAnsi="Marianne" w:cs="Arial"/>
          <w:b/>
          <w:iCs/>
          <w:sz w:val="22"/>
          <w:szCs w:val="22"/>
          <w:lang w:eastAsia="fr-FR" w:bidi="fr-FR"/>
        </w:rPr>
        <w:t>c</w:t>
      </w:r>
      <w:r w:rsidRPr="00C122D2">
        <w:rPr>
          <w:rFonts w:ascii="Marianne" w:eastAsia="DejaVuSans" w:hAnsi="Marianne" w:cs="Arial"/>
          <w:b/>
          <w:iCs/>
          <w:sz w:val="22"/>
          <w:szCs w:val="22"/>
          <w:lang w:eastAsia="fr-FR" w:bidi="fr-FR"/>
        </w:rPr>
        <w:t xml:space="preserve">ode de la </w:t>
      </w:r>
      <w:r>
        <w:rPr>
          <w:rFonts w:ascii="Marianne" w:eastAsia="DejaVuSans" w:hAnsi="Marianne" w:cs="Arial"/>
          <w:b/>
          <w:iCs/>
          <w:sz w:val="22"/>
          <w:szCs w:val="22"/>
          <w:lang w:eastAsia="fr-FR" w:bidi="fr-FR"/>
        </w:rPr>
        <w:t>c</w:t>
      </w:r>
      <w:r w:rsidRPr="00C122D2">
        <w:rPr>
          <w:rFonts w:ascii="Marianne" w:eastAsia="DejaVuSans" w:hAnsi="Marianne" w:cs="Arial"/>
          <w:b/>
          <w:iCs/>
          <w:sz w:val="22"/>
          <w:szCs w:val="22"/>
          <w:lang w:eastAsia="fr-FR" w:bidi="fr-FR"/>
        </w:rPr>
        <w:t xml:space="preserve">ommande </w:t>
      </w:r>
      <w:r>
        <w:rPr>
          <w:rFonts w:ascii="Marianne" w:eastAsia="DejaVuSans" w:hAnsi="Marianne" w:cs="Arial"/>
          <w:b/>
          <w:iCs/>
          <w:sz w:val="22"/>
          <w:szCs w:val="22"/>
          <w:lang w:eastAsia="fr-FR" w:bidi="fr-FR"/>
        </w:rPr>
        <w:t>p</w:t>
      </w:r>
      <w:r w:rsidRPr="00C122D2">
        <w:rPr>
          <w:rFonts w:ascii="Marianne" w:eastAsia="DejaVuSans" w:hAnsi="Marianne" w:cs="Arial"/>
          <w:b/>
          <w:iCs/>
          <w:sz w:val="22"/>
          <w:szCs w:val="22"/>
          <w:lang w:eastAsia="fr-FR" w:bidi="fr-FR"/>
        </w:rPr>
        <w:t>ublique</w:t>
      </w:r>
    </w:p>
    <w:p w14:paraId="6B5BEB15" w14:textId="4DBD5573" w:rsidR="00575EDB" w:rsidRDefault="00575EDB">
      <w:pPr>
        <w:rPr>
          <w:sz w:val="22"/>
          <w:szCs w:val="22"/>
        </w:rPr>
      </w:pPr>
    </w:p>
    <w:p w14:paraId="73840646" w14:textId="13D03CEE" w:rsidR="00575EDB" w:rsidRDefault="00575EDB">
      <w:pPr>
        <w:rPr>
          <w:sz w:val="22"/>
          <w:szCs w:val="22"/>
        </w:rPr>
      </w:pPr>
    </w:p>
    <w:p w14:paraId="36BE3554" w14:textId="2BC298F9" w:rsidR="00575EDB" w:rsidRDefault="00575EDB">
      <w:pPr>
        <w:rPr>
          <w:sz w:val="22"/>
          <w:szCs w:val="22"/>
        </w:rPr>
      </w:pPr>
    </w:p>
    <w:p w14:paraId="63735D80" w14:textId="2D750B5A" w:rsidR="00575EDB" w:rsidRDefault="00575EDB">
      <w:pPr>
        <w:rPr>
          <w:sz w:val="22"/>
          <w:szCs w:val="22"/>
        </w:rPr>
      </w:pPr>
    </w:p>
    <w:p w14:paraId="7E4157C7" w14:textId="22C29808" w:rsidR="00575EDB" w:rsidRDefault="00575EDB">
      <w:pPr>
        <w:rPr>
          <w:sz w:val="22"/>
          <w:szCs w:val="22"/>
        </w:rPr>
      </w:pPr>
    </w:p>
    <w:p w14:paraId="1E4F3743" w14:textId="77777777" w:rsidR="00575EDB" w:rsidRDefault="00575EDB">
      <w:pPr>
        <w:rPr>
          <w:sz w:val="22"/>
          <w:szCs w:val="22"/>
        </w:rPr>
      </w:pPr>
    </w:p>
    <w:p w14:paraId="74972E5E" w14:textId="77777777" w:rsidR="005D207F" w:rsidRDefault="005D207F">
      <w:pPr>
        <w:rPr>
          <w:sz w:val="22"/>
          <w:szCs w:val="22"/>
        </w:rPr>
      </w:pPr>
    </w:p>
    <w:p w14:paraId="66DABB91" w14:textId="36F6B813" w:rsidR="005D207F" w:rsidRDefault="005D207F">
      <w:pPr>
        <w:rPr>
          <w:sz w:val="22"/>
          <w:szCs w:val="22"/>
        </w:rPr>
      </w:pPr>
    </w:p>
    <w:p w14:paraId="32008DE4" w14:textId="55E49DE8" w:rsidR="00575EDB" w:rsidRDefault="00575EDB">
      <w:pPr>
        <w:rPr>
          <w:sz w:val="22"/>
          <w:szCs w:val="22"/>
        </w:rPr>
      </w:pPr>
    </w:p>
    <w:p w14:paraId="3E8AB090" w14:textId="2EE6A7AA" w:rsidR="00575EDB" w:rsidRDefault="00575EDB">
      <w:pPr>
        <w:rPr>
          <w:sz w:val="22"/>
          <w:szCs w:val="22"/>
        </w:rPr>
      </w:pPr>
    </w:p>
    <w:p w14:paraId="61BAFAA0" w14:textId="77777777" w:rsidR="00575EDB" w:rsidRPr="00EA4B09" w:rsidRDefault="00575EDB">
      <w:pPr>
        <w:rPr>
          <w:sz w:val="22"/>
          <w:szCs w:val="22"/>
        </w:rPr>
      </w:pPr>
    </w:p>
    <w:p w14:paraId="705A8769" w14:textId="77777777" w:rsidR="00625D8A" w:rsidRPr="00EA4B09" w:rsidRDefault="00625D8A">
      <w:pPr>
        <w:rPr>
          <w:sz w:val="22"/>
          <w:szCs w:val="22"/>
        </w:rPr>
      </w:pPr>
    </w:p>
    <w:p w14:paraId="5C09A9E6" w14:textId="77777777" w:rsidR="00EC2D83" w:rsidRPr="00EA4B09" w:rsidRDefault="00A01D7E">
      <w:pPr>
        <w:rPr>
          <w:sz w:val="22"/>
          <w:szCs w:val="22"/>
        </w:rPr>
      </w:pPr>
      <w:r w:rsidRPr="00EA4B09">
        <w:rPr>
          <w:noProof/>
          <w:sz w:val="22"/>
          <w:szCs w:val="22"/>
          <w:lang w:eastAsia="fr-FR"/>
        </w:rPr>
        <w:drawing>
          <wp:anchor distT="0" distB="0" distL="0" distR="0" simplePos="0" relativeHeight="251655168" behindDoc="0" locked="0" layoutInCell="1" allowOverlap="1" wp14:anchorId="42EBDBBD" wp14:editId="6D59AFBC">
            <wp:simplePos x="0" y="0"/>
            <wp:positionH relativeFrom="page">
              <wp:posOffset>450215</wp:posOffset>
            </wp:positionH>
            <wp:positionV relativeFrom="page">
              <wp:posOffset>360045</wp:posOffset>
            </wp:positionV>
            <wp:extent cx="1078865" cy="916940"/>
            <wp:effectExtent l="0" t="0" r="0" b="0"/>
            <wp:wrapTopAndBottom/>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Pr="00EA4B09">
        <w:rPr>
          <w:noProof/>
          <w:sz w:val="22"/>
          <w:szCs w:val="22"/>
          <w:lang w:eastAsia="fr-FR"/>
        </w:rPr>
        <w:drawing>
          <wp:anchor distT="0" distB="0" distL="0" distR="0" simplePos="0" relativeHeight="251656192" behindDoc="0" locked="0" layoutInCell="1" allowOverlap="1" wp14:anchorId="24B7A37A" wp14:editId="3407539E">
            <wp:simplePos x="0" y="0"/>
            <wp:positionH relativeFrom="page">
              <wp:posOffset>450215</wp:posOffset>
            </wp:positionH>
            <wp:positionV relativeFrom="page">
              <wp:posOffset>360045</wp:posOffset>
            </wp:positionV>
            <wp:extent cx="1078865" cy="916940"/>
            <wp:effectExtent l="0" t="0" r="0" b="0"/>
            <wp:wrapTopAndBottom/>
            <wp:docPr id="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Pr="00EA4B09">
        <w:rPr>
          <w:noProof/>
          <w:sz w:val="22"/>
          <w:szCs w:val="22"/>
          <w:lang w:eastAsia="fr-FR"/>
        </w:rPr>
        <w:drawing>
          <wp:anchor distT="0" distB="0" distL="0" distR="0" simplePos="0" relativeHeight="251657216" behindDoc="0" locked="0" layoutInCell="1" allowOverlap="1" wp14:anchorId="181F9524" wp14:editId="0EA93729">
            <wp:simplePos x="0" y="0"/>
            <wp:positionH relativeFrom="page">
              <wp:posOffset>450215</wp:posOffset>
            </wp:positionH>
            <wp:positionV relativeFrom="page">
              <wp:posOffset>360045</wp:posOffset>
            </wp:positionV>
            <wp:extent cx="1078865" cy="916940"/>
            <wp:effectExtent l="0" t="0" r="0" b="0"/>
            <wp:wrapTopAndBottom/>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8865" cy="916940"/>
                    </a:xfrm>
                    <a:prstGeom prst="rect">
                      <a:avLst/>
                    </a:prstGeom>
                    <a:solidFill>
                      <a:srgbClr val="FFFFFF"/>
                    </a:solidFill>
                    <a:ln>
                      <a:noFill/>
                    </a:ln>
                  </pic:spPr>
                </pic:pic>
              </a:graphicData>
            </a:graphic>
          </wp:anchor>
        </w:drawing>
      </w:r>
      <w:r w:rsidR="005945E0" w:rsidRPr="00EA4B09">
        <w:rPr>
          <w:noProof/>
          <w:sz w:val="22"/>
          <w:szCs w:val="22"/>
          <w:lang w:eastAsia="fr-FR"/>
        </w:rPr>
        <mc:AlternateContent>
          <mc:Choice Requires="wps">
            <w:drawing>
              <wp:anchor distT="72390" distB="72390" distL="0" distR="71755" simplePos="0" relativeHeight="251660288" behindDoc="0" locked="0" layoutInCell="1" allowOverlap="1" wp14:anchorId="0CB5D266" wp14:editId="365556DE">
                <wp:simplePos x="0" y="0"/>
                <wp:positionH relativeFrom="page">
                  <wp:posOffset>1854200</wp:posOffset>
                </wp:positionH>
                <wp:positionV relativeFrom="page">
                  <wp:posOffset>929005</wp:posOffset>
                </wp:positionV>
                <wp:extent cx="4980940" cy="304800"/>
                <wp:effectExtent l="0" t="0" r="0" b="0"/>
                <wp:wrapSquare wrapText="bothSides"/>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094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F5AD72" w14:textId="496FFF3F" w:rsidR="007D0E8C" w:rsidRDefault="00C56355">
                            <w:pPr>
                              <w:pBdr>
                                <w:left w:val="single" w:sz="8" w:space="4" w:color="FF0000"/>
                              </w:pBdr>
                              <w:ind w:left="113"/>
                              <w:jc w:val="left"/>
                              <w:rPr>
                                <w:caps/>
                                <w:spacing w:val="12"/>
                                <w:sz w:val="21"/>
                                <w:szCs w:val="21"/>
                              </w:rPr>
                            </w:pPr>
                            <w:r w:rsidRPr="00C56355">
                              <w:rPr>
                                <w:caps/>
                                <w:spacing w:val="12"/>
                                <w:sz w:val="21"/>
                                <w:szCs w:val="21"/>
                              </w:rPr>
                              <w:t>SERVICE ENVIRONNEMENT DE TRAVAIL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5D266" id="_x0000_t202" coordsize="21600,21600" o:spt="202" path="m,l,21600r21600,l21600,xe">
                <v:stroke joinstyle="miter"/>
                <v:path gradientshapeok="t" o:connecttype="rect"/>
              </v:shapetype>
              <v:shape id="Text Box 7" o:spid="_x0000_s1026" type="#_x0000_t202" style="position:absolute;left:0;text-align:left;margin-left:146pt;margin-top:73.15pt;width:392.2pt;height:24pt;z-index:251660288;visibility:visible;mso-wrap-style:square;mso-width-percent:0;mso-height-percent:0;mso-wrap-distance-left:0;mso-wrap-distance-top:5.7pt;mso-wrap-distance-right:5.65pt;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" stroked="f">
                <v:textbox inset="0,0,0,0">
                  <w:txbxContent>
                    <w:p w14:paraId="4AF5AD72" w14:textId="496FFF3F" w:rsidR="007D0E8C" w:rsidRDefault="00C56355">
                      <w:pPr>
                        <w:pBdr>
                          <w:left w:val="single" w:sz="8" w:space="4" w:color="FF0000"/>
                        </w:pBdr>
                        <w:ind w:left="113"/>
                        <w:jc w:val="left"/>
                        <w:rPr>
                          <w:caps/>
                          <w:spacing w:val="12"/>
                          <w:sz w:val="21"/>
                          <w:szCs w:val="21"/>
                        </w:rPr>
                      </w:pPr>
                      <w:r w:rsidRPr="00C56355">
                        <w:rPr>
                          <w:caps/>
                          <w:spacing w:val="12"/>
                          <w:sz w:val="21"/>
                          <w:szCs w:val="21"/>
                        </w:rPr>
                        <w:t>SERVICE ENVIRONNEMENT DE TRAVAIL</w:t>
                      </w:r>
                    </w:p>
                  </w:txbxContent>
                </v:textbox>
                <w10:wrap type="square" anchorx="page" anchory="page"/>
              </v:shape>
            </w:pict>
          </mc:Fallback>
        </mc:AlternateContent>
      </w:r>
    </w:p>
    <w:p w14:paraId="7A87FBB1" w14:textId="5784E457" w:rsidR="00BD5740" w:rsidRPr="00C1747C" w:rsidRDefault="005945E0" w:rsidP="00FC7A25">
      <w:pPr>
        <w:pStyle w:val="En-ttedetabledesmatires"/>
        <w:rPr>
          <w:rFonts w:ascii="Marianne" w:hAnsi="Marianne"/>
          <w:szCs w:val="22"/>
        </w:rPr>
      </w:pPr>
      <w:r w:rsidRPr="00EA4B09">
        <w:rPr>
          <w:lang w:eastAsia="fr-FR"/>
        </w:rPr>
        <w:lastRenderedPageBreak/>
        <mc:AlternateContent>
          <mc:Choice Requires="wps">
            <w:drawing>
              <wp:anchor distT="72390" distB="72390" distL="72390" distR="72390" simplePos="0" relativeHeight="251656704" behindDoc="0" locked="0" layoutInCell="1" allowOverlap="1" wp14:anchorId="02F244E4" wp14:editId="234981D2">
                <wp:simplePos x="0" y="0"/>
                <wp:positionH relativeFrom="page">
                  <wp:posOffset>872490</wp:posOffset>
                </wp:positionH>
                <wp:positionV relativeFrom="page">
                  <wp:posOffset>10349230</wp:posOffset>
                </wp:positionV>
                <wp:extent cx="6118860" cy="149860"/>
                <wp:effectExtent l="0" t="0" r="0" b="0"/>
                <wp:wrapSquare wrapText="bothSides"/>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149860"/>
                        </a:xfrm>
                        <a:prstGeom prst="rect">
                          <a:avLst/>
                        </a:prstGeom>
                        <a:solidFill>
                          <a:srgbClr val="3F607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F8710" w14:textId="77777777" w:rsidR="007D0E8C" w:rsidRDefault="007D0E8C" w:rsidP="00211310">
                            <w:pPr>
                              <w:jc w:val="center"/>
                              <w:rPr>
                                <w:color w:val="FFFFFF"/>
                                <w:sz w:val="17"/>
                                <w:szCs w:val="17"/>
                              </w:rPr>
                            </w:pPr>
                            <w:r>
                              <w:rPr>
                                <w:color w:val="FFFFFF"/>
                                <w:sz w:val="17"/>
                                <w:szCs w:val="17"/>
                              </w:rPr>
                              <w:t>8, avenue de l'Opéra - 75001 Paris - Tél. : 01 44 77 39 39 - Fax : 01 44 77 40 42 - 0 820 15 15 15 (0,05€/min) - www.anah.fr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244E4" id="Text Box 6" o:spid="_x0000_s1027" type="#_x0000_t202" style="position:absolute;margin-left:68.7pt;margin-top:814.9pt;width:481.8pt;height:11.8pt;z-index:251656704;visibility:visible;mso-wrap-style:square;mso-width-percent:0;mso-height-percent:0;mso-wrap-distance-left:5.7pt;mso-wrap-distance-top:5.7pt;mso-wrap-distance-right:5.7pt;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" fillcolor="#3f6075" stroked="f">
                <v:textbox inset="0,0,0,0">
                  <w:txbxContent>
                    <w:p w14:paraId="33AF8710" w14:textId="77777777" w:rsidR="007D0E8C" w:rsidRDefault="007D0E8C" w:rsidP="00211310">
                      <w:pPr>
                        <w:jc w:val="center"/>
                        <w:rPr>
                          <w:color w:val="FFFFFF"/>
                          <w:sz w:val="17"/>
                          <w:szCs w:val="17"/>
                        </w:rPr>
                      </w:pPr>
                      <w:r>
                        <w:rPr>
                          <w:color w:val="FFFFFF"/>
                          <w:sz w:val="17"/>
                          <w:szCs w:val="17"/>
                        </w:rPr>
                        <w:t>8, avenue de l'Opéra - 75001 Paris - Tél. : 01 44 77 39 39 - Fax : 01 44 77 40 42 - 0 820 15 15 15 (0,05€/min) - www.anah.fr</w:t>
                      </w:r>
                    </w:p>
                  </w:txbxContent>
                </v:textbox>
                <w10:wrap type="square" anchorx="page" anchory="page"/>
              </v:shape>
            </w:pict>
          </mc:Fallback>
        </mc:AlternateContent>
      </w:r>
    </w:p>
    <w:p w14:paraId="165D2C51" w14:textId="426D6856" w:rsidR="00FC7A25" w:rsidRPr="00FC7A25" w:rsidRDefault="00FC7A25" w:rsidP="00FC7A25">
      <w:pPr>
        <w:pStyle w:val="Titre1"/>
      </w:pPr>
      <w:r w:rsidRPr="00FC7A25">
        <w:t>PARTIES DU CONTRAT</w:t>
      </w:r>
    </w:p>
    <w:p w14:paraId="0AF853A1" w14:textId="77777777" w:rsidR="00FC7A25" w:rsidRPr="00FC7A25" w:rsidRDefault="00FC7A25" w:rsidP="00FC7A25">
      <w:pPr>
        <w:rPr>
          <w:rFonts w:ascii="Marianne" w:hAnsi="Marianne" w:cs="Arial"/>
          <w:noProof/>
          <w:sz w:val="22"/>
          <w:szCs w:val="22"/>
        </w:rPr>
      </w:pPr>
    </w:p>
    <w:p w14:paraId="42ABE924" w14:textId="77777777" w:rsidR="00FC7A25" w:rsidRPr="00FC7A25" w:rsidRDefault="00FC7A25" w:rsidP="00FC7A25">
      <w:pPr>
        <w:rPr>
          <w:rFonts w:ascii="Marianne" w:hAnsi="Marianne" w:cs="Arial"/>
          <w:noProof/>
          <w:sz w:val="22"/>
          <w:szCs w:val="22"/>
        </w:rPr>
      </w:pPr>
      <w:r w:rsidRPr="00FC7A25">
        <w:rPr>
          <w:rFonts w:ascii="Marianne" w:hAnsi="Marianne" w:cs="Arial"/>
          <w:noProof/>
          <w:sz w:val="22"/>
          <w:szCs w:val="22"/>
        </w:rPr>
        <w:t>La personne publique contractante est :</w:t>
      </w:r>
    </w:p>
    <w:p w14:paraId="581BEF15" w14:textId="77777777" w:rsidR="00FC7A25" w:rsidRPr="00FC7A25" w:rsidRDefault="00FC7A25" w:rsidP="00FC7A25">
      <w:pPr>
        <w:rPr>
          <w:rFonts w:ascii="Marianne" w:hAnsi="Marianne" w:cs="Arial"/>
          <w:noProof/>
          <w:sz w:val="22"/>
          <w:szCs w:val="22"/>
        </w:rPr>
      </w:pPr>
      <w:r w:rsidRPr="00FC7A25">
        <w:rPr>
          <w:rFonts w:ascii="Marianne" w:hAnsi="Marianne" w:cs="Arial"/>
          <w:noProof/>
          <w:sz w:val="22"/>
          <w:szCs w:val="22"/>
        </w:rPr>
        <w:t>L’Agence nationale de l’habitat (Anah),</w:t>
      </w:r>
    </w:p>
    <w:p w14:paraId="42AFCCC6" w14:textId="77777777" w:rsidR="00FC7A25" w:rsidRPr="00FC7A25" w:rsidRDefault="00FC7A25" w:rsidP="00FC7A25">
      <w:pPr>
        <w:rPr>
          <w:rFonts w:ascii="Marianne" w:hAnsi="Marianne" w:cs="Arial"/>
          <w:noProof/>
          <w:sz w:val="22"/>
          <w:szCs w:val="22"/>
        </w:rPr>
      </w:pPr>
      <w:r w:rsidRPr="00FC7A25">
        <w:rPr>
          <w:rFonts w:ascii="Marianne" w:hAnsi="Marianne" w:cs="Arial"/>
          <w:noProof/>
          <w:sz w:val="22"/>
          <w:szCs w:val="22"/>
        </w:rPr>
        <w:t>dont le siège est situé au 8 avenue de l’Opéra – 75001 Paris</w:t>
      </w:r>
    </w:p>
    <w:p w14:paraId="6D4FA118" w14:textId="012A5633" w:rsidR="00FC7A25" w:rsidRDefault="00FC7A25" w:rsidP="00FC7A25">
      <w:pPr>
        <w:rPr>
          <w:rFonts w:ascii="Marianne" w:hAnsi="Marianne" w:cs="Arial"/>
          <w:noProof/>
          <w:sz w:val="22"/>
          <w:szCs w:val="22"/>
        </w:rPr>
      </w:pPr>
      <w:r w:rsidRPr="00FC7A25">
        <w:rPr>
          <w:rFonts w:ascii="Marianne" w:hAnsi="Marianne" w:cs="Arial"/>
          <w:noProof/>
          <w:sz w:val="22"/>
          <w:szCs w:val="22"/>
        </w:rPr>
        <w:t xml:space="preserve">représentée par Madame Valérie MANCRET-TAYLOR, Directrice générale (arrêté du 22 décembre 2023 publié au JO le 24 décembre 2023) et désignée comme « Le Pouvoir adjudicateur », d’une part </w:t>
      </w:r>
    </w:p>
    <w:p w14:paraId="503989B7" w14:textId="77777777" w:rsidR="009A506E" w:rsidRPr="00FC7A25" w:rsidRDefault="009A506E" w:rsidP="00FC7A25">
      <w:pPr>
        <w:rPr>
          <w:rFonts w:ascii="Marianne" w:hAnsi="Marianne" w:cs="Arial"/>
          <w:noProof/>
          <w:sz w:val="22"/>
          <w:szCs w:val="22"/>
        </w:rPr>
      </w:pPr>
    </w:p>
    <w:p w14:paraId="22E3F567" w14:textId="1014B514" w:rsidR="00FC7A25" w:rsidRPr="009A506E" w:rsidRDefault="009A506E" w:rsidP="00FC7A25">
      <w:pPr>
        <w:rPr>
          <w:rFonts w:ascii="Marianne" w:hAnsi="Marianne" w:cs="Arial"/>
          <w:b/>
          <w:noProof/>
          <w:sz w:val="22"/>
          <w:szCs w:val="22"/>
        </w:rPr>
      </w:pPr>
      <w:r w:rsidRPr="009A506E">
        <w:rPr>
          <w:rFonts w:ascii="Marianne" w:hAnsi="Marianne" w:cs="Arial"/>
          <w:b/>
          <w:noProof/>
          <w:sz w:val="22"/>
          <w:szCs w:val="22"/>
        </w:rPr>
        <w:t>Le titulaire est</w:t>
      </w:r>
      <w:r w:rsidRPr="009A506E">
        <w:rPr>
          <w:rFonts w:ascii="Calibri" w:hAnsi="Calibri" w:cs="Calibri"/>
          <w:b/>
          <w:noProof/>
          <w:sz w:val="22"/>
          <w:szCs w:val="22"/>
        </w:rPr>
        <w:t> </w:t>
      </w:r>
      <w:r w:rsidRPr="009A506E">
        <w:rPr>
          <w:rFonts w:ascii="Marianne" w:hAnsi="Marianne" w:cs="Arial"/>
          <w:b/>
          <w:noProof/>
          <w:sz w:val="22"/>
          <w:szCs w:val="22"/>
        </w:rPr>
        <w:t>:</w:t>
      </w:r>
    </w:p>
    <w:p w14:paraId="0D16934E" w14:textId="77777777" w:rsidR="00FC7A25" w:rsidRPr="00FC7A25" w:rsidRDefault="00FC7A25" w:rsidP="00FC7A25">
      <w:pPr>
        <w:rPr>
          <w:rFonts w:ascii="Marianne" w:hAnsi="Marianne" w:cs="Arial"/>
          <w:noProof/>
          <w:sz w:val="22"/>
          <w:szCs w:val="22"/>
        </w:rPr>
      </w:pPr>
    </w:p>
    <w:p w14:paraId="1E4A489C" w14:textId="77777777" w:rsidR="00FC7A25" w:rsidRPr="00FC7A25" w:rsidRDefault="00FC7A25" w:rsidP="00FC7A25">
      <w:pPr>
        <w:rPr>
          <w:rFonts w:ascii="Marianne" w:hAnsi="Marianne" w:cs="Arial"/>
          <w:b/>
          <w:noProof/>
          <w:sz w:val="22"/>
          <w:szCs w:val="22"/>
        </w:rPr>
      </w:pPr>
      <w:r w:rsidRPr="00FC7A25">
        <w:rPr>
          <w:rFonts w:ascii="Marianne" w:hAnsi="Marianne" w:cs="Arial"/>
          <w:b/>
          <w:noProof/>
          <w:sz w:val="22"/>
          <w:szCs w:val="22"/>
        </w:rPr>
        <w:t>CONTRACTANT 1 (en cas de candidature individuelle)</w:t>
      </w:r>
    </w:p>
    <w:p w14:paraId="22D05A7F" w14:textId="77777777" w:rsidR="00FC7A25" w:rsidRPr="00FC7A25" w:rsidRDefault="00FC7A25" w:rsidP="00FC7A25">
      <w:pPr>
        <w:rPr>
          <w:rFonts w:ascii="Marianne" w:hAnsi="Marianne" w:cs="Arial"/>
          <w:noProof/>
          <w:sz w:val="22"/>
          <w:szCs w:val="22"/>
        </w:rPr>
      </w:pPr>
    </w:p>
    <w:p w14:paraId="5A20B9D9"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 PR</w:t>
      </w:r>
      <w:r>
        <w:rPr>
          <w:rFonts w:ascii="Marianne" w:hAnsi="Marianne"/>
          <w:sz w:val="22"/>
          <w:szCs w:val="22"/>
        </w:rPr>
        <w:t>É</w:t>
      </w:r>
      <w:r w:rsidRPr="00C122D2">
        <w:rPr>
          <w:rFonts w:ascii="Marianne" w:hAnsi="Marianne"/>
          <w:sz w:val="22"/>
          <w:szCs w:val="22"/>
        </w:rPr>
        <w:t>NOM</w:t>
      </w:r>
      <w:r w:rsidRPr="00C122D2">
        <w:rPr>
          <w:rFonts w:ascii="Calibri" w:hAnsi="Calibri" w:cs="Calibri"/>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34869EC3" w14:textId="77777777" w:rsidR="005C00C9" w:rsidRPr="00C122D2" w:rsidRDefault="005C00C9" w:rsidP="005C00C9">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2B856C04" w14:textId="77777777" w:rsidR="005C00C9" w:rsidRPr="00C122D2" w:rsidRDefault="005C00C9" w:rsidP="005C00C9">
      <w:pPr>
        <w:ind w:left="360"/>
        <w:rPr>
          <w:rFonts w:ascii="Marianne" w:hAnsi="Marianne"/>
          <w:sz w:val="22"/>
          <w:szCs w:val="22"/>
        </w:rPr>
      </w:pPr>
      <w:r w:rsidRPr="00C122D2">
        <w:rPr>
          <w:rFonts w:ascii="Marianne" w:hAnsi="Marianne"/>
          <w:sz w:val="22"/>
          <w:szCs w:val="22"/>
        </w:rPr>
        <w:t>POSTE OCCUP</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388DB2BD"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p>
    <w:p w14:paraId="2F0EDBF8" w14:textId="77777777" w:rsidR="005C00C9" w:rsidRPr="00C122D2" w:rsidRDefault="005C00C9" w:rsidP="005C00C9">
      <w:pPr>
        <w:ind w:left="360"/>
        <w:rPr>
          <w:rFonts w:ascii="Marianne" w:hAnsi="Marianne"/>
          <w:sz w:val="22"/>
          <w:szCs w:val="22"/>
        </w:rPr>
      </w:pPr>
      <w:r w:rsidRPr="00C122D2">
        <w:rPr>
          <w:rFonts w:ascii="Marianne" w:hAnsi="Marianne"/>
          <w:sz w:val="22"/>
          <w:szCs w:val="22"/>
        </w:rPr>
        <w:t>FORME JURIDIQUE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81994BB" w14:textId="77777777" w:rsidR="005C00C9" w:rsidRPr="00C122D2" w:rsidRDefault="005C00C9" w:rsidP="005C00C9">
      <w:pPr>
        <w:ind w:left="360"/>
        <w:rPr>
          <w:rFonts w:ascii="Marianne" w:hAnsi="Marianne"/>
          <w:sz w:val="22"/>
          <w:szCs w:val="22"/>
        </w:rPr>
      </w:pPr>
      <w:r w:rsidRPr="00C122D2">
        <w:rPr>
          <w:rFonts w:ascii="Marianne" w:hAnsi="Marianne"/>
          <w:sz w:val="22"/>
          <w:szCs w:val="22"/>
        </w:rPr>
        <w:t>ADRESSE DU SI</w:t>
      </w:r>
      <w:r>
        <w:rPr>
          <w:rFonts w:ascii="Marianne" w:hAnsi="Marianne"/>
          <w:sz w:val="22"/>
          <w:szCs w:val="22"/>
        </w:rPr>
        <w:t>È</w:t>
      </w:r>
      <w:r w:rsidRPr="00C122D2">
        <w:rPr>
          <w:rFonts w:ascii="Marianne" w:hAnsi="Marianne"/>
          <w:sz w:val="22"/>
          <w:szCs w:val="22"/>
        </w:rPr>
        <w:t>GE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p>
    <w:p w14:paraId="386BA965" w14:textId="77777777" w:rsidR="005C00C9" w:rsidRPr="00C122D2" w:rsidRDefault="005C00C9" w:rsidP="005C00C9">
      <w:pPr>
        <w:ind w:left="360"/>
        <w:rPr>
          <w:rFonts w:ascii="Marianne" w:hAnsi="Marianne"/>
          <w:sz w:val="22"/>
          <w:szCs w:val="22"/>
        </w:rPr>
      </w:pPr>
      <w:r w:rsidRPr="00C122D2">
        <w:rPr>
          <w:rFonts w:ascii="Marianne" w:hAnsi="Marianne"/>
          <w:sz w:val="22"/>
          <w:szCs w:val="22"/>
        </w:rPr>
        <w:t>N°SIRET</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154E4AE8" w14:textId="77777777" w:rsidR="005C00C9" w:rsidRPr="00C122D2" w:rsidRDefault="005C00C9" w:rsidP="005C00C9">
      <w:pPr>
        <w:ind w:left="360"/>
        <w:rPr>
          <w:rFonts w:ascii="Marianne" w:hAnsi="Marianne"/>
          <w:sz w:val="22"/>
          <w:szCs w:val="22"/>
        </w:rPr>
      </w:pPr>
      <w:r w:rsidRPr="00C122D2">
        <w:rPr>
          <w:rFonts w:ascii="Marianne" w:hAnsi="Marianne"/>
          <w:sz w:val="22"/>
          <w:szCs w:val="22"/>
        </w:rPr>
        <w:t>CODE APE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7CCAC26B" w14:textId="77777777" w:rsidR="00FC7A25" w:rsidRPr="00FC7A25" w:rsidRDefault="00FC7A25" w:rsidP="00FC7A25">
      <w:pPr>
        <w:rPr>
          <w:rFonts w:ascii="Marianne" w:hAnsi="Marianne" w:cs="Arial"/>
          <w:noProof/>
          <w:sz w:val="22"/>
          <w:szCs w:val="22"/>
        </w:rPr>
      </w:pPr>
    </w:p>
    <w:p w14:paraId="7856B0B9"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DU CHARG</w:t>
      </w:r>
      <w:r>
        <w:rPr>
          <w:rFonts w:ascii="Marianne" w:hAnsi="Marianne"/>
          <w:sz w:val="22"/>
          <w:szCs w:val="22"/>
        </w:rPr>
        <w:t>È</w:t>
      </w:r>
      <w:r w:rsidRPr="00C122D2">
        <w:rPr>
          <w:rFonts w:ascii="Marianne" w:hAnsi="Marianne"/>
          <w:sz w:val="22"/>
          <w:szCs w:val="22"/>
        </w:rPr>
        <w:t xml:space="preserve"> DE CLIENT</w:t>
      </w:r>
      <w:r>
        <w:rPr>
          <w:rFonts w:ascii="Marianne" w:hAnsi="Marianne"/>
          <w:sz w:val="22"/>
          <w:szCs w:val="22"/>
        </w:rPr>
        <w:t>È</w:t>
      </w:r>
      <w:r w:rsidRPr="00C122D2">
        <w:rPr>
          <w:rFonts w:ascii="Marianne" w:hAnsi="Marianne"/>
          <w:sz w:val="22"/>
          <w:szCs w:val="22"/>
        </w:rPr>
        <w:t>LE REPONDANT</w:t>
      </w:r>
      <w:r w:rsidRPr="00C122D2">
        <w:rPr>
          <w:rFonts w:ascii="Calibri" w:hAnsi="Calibri" w:cs="Calibri"/>
          <w:sz w:val="22"/>
          <w:szCs w:val="22"/>
        </w:rPr>
        <w:t> </w:t>
      </w:r>
    </w:p>
    <w:p w14:paraId="30C6B22D" w14:textId="77777777" w:rsidR="005C00C9" w:rsidRPr="00C122D2" w:rsidRDefault="005C00C9" w:rsidP="005C00C9">
      <w:pPr>
        <w:ind w:left="360"/>
        <w:rPr>
          <w:rFonts w:ascii="Marianne" w:hAnsi="Marianne"/>
          <w:sz w:val="22"/>
          <w:szCs w:val="22"/>
        </w:rPr>
      </w:pPr>
      <w:r>
        <w:rPr>
          <w:rFonts w:ascii="Marianne" w:hAnsi="Marianne"/>
          <w:sz w:val="22"/>
          <w:szCs w:val="22"/>
        </w:rPr>
        <w:t>À</w:t>
      </w:r>
      <w:r w:rsidRPr="00C122D2">
        <w:rPr>
          <w:rFonts w:ascii="Marianne" w:hAnsi="Marianne"/>
          <w:sz w:val="22"/>
          <w:szCs w:val="22"/>
        </w:rPr>
        <w:t xml:space="preserve"> LA CONSULTATION</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51AE43AF" w14:textId="77777777" w:rsidR="005C00C9" w:rsidRPr="00C122D2" w:rsidRDefault="005C00C9" w:rsidP="005C00C9">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25677A86" w14:textId="77777777" w:rsidR="005C00C9" w:rsidRPr="00C122D2" w:rsidRDefault="005C00C9" w:rsidP="005C00C9">
      <w:pPr>
        <w:ind w:left="360"/>
        <w:rPr>
          <w:rFonts w:ascii="Marianne" w:hAnsi="Marianne"/>
          <w:sz w:val="22"/>
          <w:szCs w:val="22"/>
        </w:rPr>
      </w:pPr>
      <w:r w:rsidRPr="00C122D2">
        <w:rPr>
          <w:rFonts w:ascii="Marianne" w:hAnsi="Marianne"/>
          <w:sz w:val="22"/>
          <w:szCs w:val="22"/>
        </w:rPr>
        <w:t>ADRESSE POSTALE POUR TOUTE COMMUNICATION</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2C447A06" w14:textId="77777777" w:rsidR="00FC7A25" w:rsidRPr="00FC7A25" w:rsidRDefault="00FC7A25" w:rsidP="00FC7A25">
      <w:pPr>
        <w:rPr>
          <w:rFonts w:ascii="Marianne" w:hAnsi="Marianne" w:cs="Arial"/>
          <w:noProof/>
          <w:sz w:val="22"/>
          <w:szCs w:val="22"/>
        </w:rPr>
      </w:pPr>
    </w:p>
    <w:p w14:paraId="5A0A13F7" w14:textId="77777777" w:rsidR="00FC7A25" w:rsidRPr="00FC7A25" w:rsidRDefault="00FC7A25" w:rsidP="00FC7A25">
      <w:pPr>
        <w:rPr>
          <w:rFonts w:ascii="Marianne" w:hAnsi="Marianne" w:cs="Arial"/>
          <w:b/>
          <w:noProof/>
          <w:sz w:val="22"/>
          <w:szCs w:val="22"/>
        </w:rPr>
      </w:pPr>
      <w:r w:rsidRPr="00FC7A25">
        <w:rPr>
          <w:rFonts w:ascii="Marianne" w:hAnsi="Marianne" w:cs="Arial"/>
          <w:b/>
          <w:noProof/>
          <w:sz w:val="22"/>
          <w:szCs w:val="22"/>
        </w:rPr>
        <w:t>CONTRACTANT 2 (en cas de groupement et co-assurance)</w:t>
      </w:r>
    </w:p>
    <w:p w14:paraId="4FACD820" w14:textId="77777777" w:rsidR="00FC7A25" w:rsidRPr="00FC7A25" w:rsidRDefault="00FC7A25" w:rsidP="00FC7A25">
      <w:pPr>
        <w:rPr>
          <w:rFonts w:ascii="Marianne" w:hAnsi="Marianne" w:cs="Arial"/>
          <w:noProof/>
          <w:sz w:val="22"/>
          <w:szCs w:val="22"/>
        </w:rPr>
      </w:pPr>
    </w:p>
    <w:p w14:paraId="5722562B"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 PR</w:t>
      </w:r>
      <w:r>
        <w:rPr>
          <w:rFonts w:ascii="Marianne" w:hAnsi="Marianne"/>
          <w:sz w:val="22"/>
          <w:szCs w:val="22"/>
        </w:rPr>
        <w:t>É</w:t>
      </w:r>
      <w:r w:rsidRPr="00C122D2">
        <w:rPr>
          <w:rFonts w:ascii="Marianne" w:hAnsi="Marianne"/>
          <w:sz w:val="22"/>
          <w:szCs w:val="22"/>
        </w:rPr>
        <w:t>NOM</w:t>
      </w:r>
      <w:r w:rsidRPr="00C122D2">
        <w:rPr>
          <w:rFonts w:ascii="Calibri" w:hAnsi="Calibri" w:cs="Calibri"/>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5B50A22F" w14:textId="77777777" w:rsidR="005C00C9" w:rsidRPr="00C122D2" w:rsidRDefault="005C00C9" w:rsidP="005C00C9">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3F6ADADD" w14:textId="77777777" w:rsidR="005C00C9" w:rsidRPr="00C122D2" w:rsidRDefault="005C00C9" w:rsidP="005C00C9">
      <w:pPr>
        <w:ind w:left="360"/>
        <w:rPr>
          <w:rFonts w:ascii="Marianne" w:hAnsi="Marianne"/>
          <w:sz w:val="22"/>
          <w:szCs w:val="22"/>
        </w:rPr>
      </w:pPr>
      <w:r w:rsidRPr="00C122D2">
        <w:rPr>
          <w:rFonts w:ascii="Marianne" w:hAnsi="Marianne"/>
          <w:sz w:val="22"/>
          <w:szCs w:val="22"/>
        </w:rPr>
        <w:t>POSTE OCCUP</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015B1872"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p>
    <w:p w14:paraId="1EC57DD2" w14:textId="77777777" w:rsidR="005C00C9" w:rsidRPr="00C122D2" w:rsidRDefault="005C00C9" w:rsidP="005C00C9">
      <w:pPr>
        <w:ind w:left="360"/>
        <w:rPr>
          <w:rFonts w:ascii="Marianne" w:hAnsi="Marianne"/>
          <w:sz w:val="22"/>
          <w:szCs w:val="22"/>
        </w:rPr>
      </w:pPr>
      <w:r w:rsidRPr="00C122D2">
        <w:rPr>
          <w:rFonts w:ascii="Marianne" w:hAnsi="Marianne"/>
          <w:sz w:val="22"/>
          <w:szCs w:val="22"/>
        </w:rPr>
        <w:t>FORME JURIDIQUE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1978A1CE" w14:textId="77777777" w:rsidR="005C00C9" w:rsidRPr="00C122D2" w:rsidRDefault="005C00C9" w:rsidP="005C00C9">
      <w:pPr>
        <w:ind w:left="360"/>
        <w:rPr>
          <w:rFonts w:ascii="Marianne" w:hAnsi="Marianne"/>
          <w:sz w:val="22"/>
          <w:szCs w:val="22"/>
        </w:rPr>
      </w:pPr>
      <w:r w:rsidRPr="00C122D2">
        <w:rPr>
          <w:rFonts w:ascii="Marianne" w:hAnsi="Marianne"/>
          <w:sz w:val="22"/>
          <w:szCs w:val="22"/>
        </w:rPr>
        <w:t>ADRESSE DU SI</w:t>
      </w:r>
      <w:r>
        <w:rPr>
          <w:rFonts w:ascii="Marianne" w:hAnsi="Marianne"/>
          <w:sz w:val="22"/>
          <w:szCs w:val="22"/>
        </w:rPr>
        <w:t>È</w:t>
      </w:r>
      <w:r w:rsidRPr="00C122D2">
        <w:rPr>
          <w:rFonts w:ascii="Marianne" w:hAnsi="Marianne"/>
          <w:sz w:val="22"/>
          <w:szCs w:val="22"/>
        </w:rPr>
        <w:t>GE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p>
    <w:p w14:paraId="43E429E0" w14:textId="77777777" w:rsidR="005C00C9" w:rsidRPr="00C122D2" w:rsidRDefault="005C00C9" w:rsidP="005C00C9">
      <w:pPr>
        <w:ind w:left="360"/>
        <w:rPr>
          <w:rFonts w:ascii="Marianne" w:hAnsi="Marianne"/>
          <w:sz w:val="22"/>
          <w:szCs w:val="22"/>
        </w:rPr>
      </w:pPr>
      <w:r w:rsidRPr="00C122D2">
        <w:rPr>
          <w:rFonts w:ascii="Marianne" w:hAnsi="Marianne"/>
          <w:sz w:val="22"/>
          <w:szCs w:val="22"/>
        </w:rPr>
        <w:t>N°SIRET</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232743E4" w14:textId="77777777" w:rsidR="005C00C9" w:rsidRPr="00C122D2" w:rsidRDefault="005C00C9" w:rsidP="005C00C9">
      <w:pPr>
        <w:ind w:left="360"/>
        <w:rPr>
          <w:rFonts w:ascii="Marianne" w:hAnsi="Marianne"/>
          <w:sz w:val="22"/>
          <w:szCs w:val="22"/>
        </w:rPr>
      </w:pPr>
      <w:r w:rsidRPr="00C122D2">
        <w:rPr>
          <w:rFonts w:ascii="Marianne" w:hAnsi="Marianne"/>
          <w:sz w:val="22"/>
          <w:szCs w:val="22"/>
        </w:rPr>
        <w:t>CODE APE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0CA13225" w14:textId="77777777" w:rsidR="00FC7A25" w:rsidRPr="00FC7A25" w:rsidRDefault="00FC7A25" w:rsidP="00FC7A25">
      <w:pPr>
        <w:rPr>
          <w:rFonts w:ascii="Marianne" w:hAnsi="Marianne" w:cs="Arial"/>
          <w:noProof/>
          <w:sz w:val="22"/>
          <w:szCs w:val="22"/>
        </w:rPr>
      </w:pPr>
    </w:p>
    <w:p w14:paraId="55DFC54E"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DU CHARG</w:t>
      </w:r>
      <w:r>
        <w:rPr>
          <w:rFonts w:ascii="Marianne" w:hAnsi="Marianne"/>
          <w:sz w:val="22"/>
          <w:szCs w:val="22"/>
        </w:rPr>
        <w:t>È</w:t>
      </w:r>
      <w:r w:rsidRPr="00C122D2">
        <w:rPr>
          <w:rFonts w:ascii="Marianne" w:hAnsi="Marianne"/>
          <w:sz w:val="22"/>
          <w:szCs w:val="22"/>
        </w:rPr>
        <w:t xml:space="preserve"> DE CLIENT</w:t>
      </w:r>
      <w:r>
        <w:rPr>
          <w:rFonts w:ascii="Marianne" w:hAnsi="Marianne"/>
          <w:sz w:val="22"/>
          <w:szCs w:val="22"/>
        </w:rPr>
        <w:t>È</w:t>
      </w:r>
      <w:r w:rsidRPr="00C122D2">
        <w:rPr>
          <w:rFonts w:ascii="Marianne" w:hAnsi="Marianne"/>
          <w:sz w:val="22"/>
          <w:szCs w:val="22"/>
        </w:rPr>
        <w:t>LE REPONDANT</w:t>
      </w:r>
      <w:r w:rsidRPr="00C122D2">
        <w:rPr>
          <w:rFonts w:ascii="Calibri" w:hAnsi="Calibri" w:cs="Calibri"/>
          <w:sz w:val="22"/>
          <w:szCs w:val="22"/>
        </w:rPr>
        <w:t> </w:t>
      </w:r>
    </w:p>
    <w:p w14:paraId="04A13554" w14:textId="77777777" w:rsidR="005C00C9" w:rsidRPr="00C122D2" w:rsidRDefault="005C00C9" w:rsidP="005C00C9">
      <w:pPr>
        <w:ind w:left="360"/>
        <w:rPr>
          <w:rFonts w:ascii="Marianne" w:hAnsi="Marianne"/>
          <w:sz w:val="22"/>
          <w:szCs w:val="22"/>
        </w:rPr>
      </w:pPr>
      <w:r>
        <w:rPr>
          <w:rFonts w:ascii="Marianne" w:hAnsi="Marianne"/>
          <w:sz w:val="22"/>
          <w:szCs w:val="22"/>
        </w:rPr>
        <w:t>À</w:t>
      </w:r>
      <w:r w:rsidRPr="00C122D2">
        <w:rPr>
          <w:rFonts w:ascii="Marianne" w:hAnsi="Marianne"/>
          <w:sz w:val="22"/>
          <w:szCs w:val="22"/>
        </w:rPr>
        <w:t xml:space="preserve"> LA CONSULTATION</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378791E3" w14:textId="77777777" w:rsidR="005C00C9" w:rsidRPr="00C122D2" w:rsidRDefault="005C00C9" w:rsidP="005C00C9">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6F4780C" w14:textId="77777777" w:rsidR="005C00C9" w:rsidRPr="00C122D2" w:rsidRDefault="005C00C9" w:rsidP="005C00C9">
      <w:pPr>
        <w:ind w:left="360"/>
        <w:rPr>
          <w:rFonts w:ascii="Marianne" w:hAnsi="Marianne"/>
          <w:sz w:val="22"/>
          <w:szCs w:val="22"/>
        </w:rPr>
      </w:pPr>
      <w:r w:rsidRPr="00C122D2">
        <w:rPr>
          <w:rFonts w:ascii="Marianne" w:hAnsi="Marianne"/>
          <w:sz w:val="22"/>
          <w:szCs w:val="22"/>
        </w:rPr>
        <w:t>ADRESSE POSTALE POUR TOUTE COMMUNICATION</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4DCFA192" w14:textId="52C11F6F" w:rsidR="00BD5740" w:rsidRPr="00C1747C" w:rsidRDefault="00BD5740" w:rsidP="00FC7A25">
      <w:pPr>
        <w:rPr>
          <w:rFonts w:ascii="Marianne" w:hAnsi="Marianne" w:cs="Arial"/>
          <w:noProof/>
          <w:sz w:val="22"/>
          <w:szCs w:val="22"/>
        </w:rPr>
      </w:pPr>
      <w:r w:rsidRPr="00C1747C">
        <w:rPr>
          <w:rFonts w:ascii="Marianne" w:hAnsi="Marianne" w:cs="Arial"/>
          <w:noProof/>
          <w:sz w:val="22"/>
          <w:szCs w:val="22"/>
        </w:rPr>
        <w:br w:type="page"/>
      </w:r>
    </w:p>
    <w:p w14:paraId="31764A03" w14:textId="77777777" w:rsidR="00BD5740" w:rsidRPr="00C1747C" w:rsidRDefault="00BD5740" w:rsidP="00BD5740">
      <w:pPr>
        <w:pStyle w:val="Normal2"/>
        <w:tabs>
          <w:tab w:val="clear" w:pos="567"/>
          <w:tab w:val="clear" w:pos="851"/>
          <w:tab w:val="clear" w:pos="1134"/>
        </w:tabs>
        <w:rPr>
          <w:rFonts w:ascii="Marianne" w:hAnsi="Marianne" w:cs="Arial"/>
          <w:noProof/>
          <w:sz w:val="22"/>
          <w:szCs w:val="22"/>
        </w:rPr>
      </w:pPr>
    </w:p>
    <w:p w14:paraId="2202251E" w14:textId="77777777" w:rsidR="00BD5740" w:rsidRPr="00C1747C" w:rsidRDefault="00BD5740" w:rsidP="00BD5740">
      <w:pPr>
        <w:ind w:left="360"/>
        <w:rPr>
          <w:rFonts w:ascii="Marianne" w:hAnsi="Marianne"/>
          <w:b/>
          <w:sz w:val="22"/>
          <w:szCs w:val="22"/>
        </w:rPr>
      </w:pPr>
      <w:r w:rsidRPr="00C1747C">
        <w:rPr>
          <w:rFonts w:ascii="Marianne" w:hAnsi="Marianne"/>
          <w:b/>
          <w:sz w:val="22"/>
          <w:szCs w:val="22"/>
        </w:rPr>
        <w:t>CONTRACTANT 3 (en cas de groupement et co-assurance)</w:t>
      </w:r>
    </w:p>
    <w:p w14:paraId="4756A313" w14:textId="77777777" w:rsidR="00BD5740" w:rsidRPr="00C1747C" w:rsidRDefault="00BD5740" w:rsidP="00BD5740">
      <w:pPr>
        <w:ind w:left="360"/>
        <w:rPr>
          <w:rFonts w:ascii="Marianne" w:hAnsi="Marianne"/>
          <w:b/>
          <w:sz w:val="22"/>
          <w:szCs w:val="22"/>
        </w:rPr>
      </w:pPr>
    </w:p>
    <w:p w14:paraId="5FEF6995"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 PR</w:t>
      </w:r>
      <w:r>
        <w:rPr>
          <w:rFonts w:ascii="Marianne" w:hAnsi="Marianne"/>
          <w:sz w:val="22"/>
          <w:szCs w:val="22"/>
        </w:rPr>
        <w:t>É</w:t>
      </w:r>
      <w:r w:rsidRPr="00C122D2">
        <w:rPr>
          <w:rFonts w:ascii="Marianne" w:hAnsi="Marianne"/>
          <w:sz w:val="22"/>
          <w:szCs w:val="22"/>
        </w:rPr>
        <w:t>NOM</w:t>
      </w:r>
      <w:r w:rsidRPr="00C122D2">
        <w:rPr>
          <w:rFonts w:ascii="Calibri" w:hAnsi="Calibri" w:cs="Calibri"/>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7EB271C3" w14:textId="77777777" w:rsidR="005C00C9" w:rsidRPr="00C122D2" w:rsidRDefault="005C00C9" w:rsidP="005C00C9">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1EC3309D" w14:textId="77777777" w:rsidR="005C00C9" w:rsidRPr="00C122D2" w:rsidRDefault="005C00C9" w:rsidP="005C00C9">
      <w:pPr>
        <w:ind w:left="360"/>
        <w:rPr>
          <w:rFonts w:ascii="Marianne" w:hAnsi="Marianne"/>
          <w:sz w:val="22"/>
          <w:szCs w:val="22"/>
        </w:rPr>
      </w:pPr>
      <w:r w:rsidRPr="00C122D2">
        <w:rPr>
          <w:rFonts w:ascii="Marianne" w:hAnsi="Marianne"/>
          <w:sz w:val="22"/>
          <w:szCs w:val="22"/>
        </w:rPr>
        <w:t>POSTE OCCUP</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412CCABB"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p>
    <w:p w14:paraId="6E6A3DA6" w14:textId="77777777" w:rsidR="005C00C9" w:rsidRPr="00C122D2" w:rsidRDefault="005C00C9" w:rsidP="005C00C9">
      <w:pPr>
        <w:ind w:left="360"/>
        <w:rPr>
          <w:rFonts w:ascii="Marianne" w:hAnsi="Marianne"/>
          <w:sz w:val="22"/>
          <w:szCs w:val="22"/>
        </w:rPr>
      </w:pPr>
      <w:r w:rsidRPr="00C122D2">
        <w:rPr>
          <w:rFonts w:ascii="Marianne" w:hAnsi="Marianne"/>
          <w:sz w:val="22"/>
          <w:szCs w:val="22"/>
        </w:rPr>
        <w:t>FORME JURIDIQUE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7CCC01B6" w14:textId="77777777" w:rsidR="005C00C9" w:rsidRPr="00C122D2" w:rsidRDefault="005C00C9" w:rsidP="005C00C9">
      <w:pPr>
        <w:ind w:left="360"/>
        <w:rPr>
          <w:rFonts w:ascii="Marianne" w:hAnsi="Marianne"/>
          <w:sz w:val="22"/>
          <w:szCs w:val="22"/>
        </w:rPr>
      </w:pPr>
      <w:r w:rsidRPr="00C122D2">
        <w:rPr>
          <w:rFonts w:ascii="Marianne" w:hAnsi="Marianne"/>
          <w:sz w:val="22"/>
          <w:szCs w:val="22"/>
        </w:rPr>
        <w:t>ADRESSE DU SI</w:t>
      </w:r>
      <w:r>
        <w:rPr>
          <w:rFonts w:ascii="Marianne" w:hAnsi="Marianne"/>
          <w:sz w:val="22"/>
          <w:szCs w:val="22"/>
        </w:rPr>
        <w:t>È</w:t>
      </w:r>
      <w:r w:rsidRPr="00C122D2">
        <w:rPr>
          <w:rFonts w:ascii="Marianne" w:hAnsi="Marianne"/>
          <w:sz w:val="22"/>
          <w:szCs w:val="22"/>
        </w:rPr>
        <w:t>GE DE LA SOCI</w:t>
      </w:r>
      <w:r>
        <w:rPr>
          <w:rFonts w:ascii="Marianne" w:hAnsi="Marianne"/>
          <w:sz w:val="22"/>
          <w:szCs w:val="22"/>
        </w:rPr>
        <w:t>É</w:t>
      </w:r>
      <w:r w:rsidRPr="00C122D2">
        <w:rPr>
          <w:rFonts w:ascii="Marianne" w:hAnsi="Marianne"/>
          <w:sz w:val="22"/>
          <w:szCs w:val="22"/>
        </w:rPr>
        <w:t>T</w:t>
      </w:r>
      <w:r>
        <w:rPr>
          <w:rFonts w:ascii="Marianne" w:hAnsi="Marianne"/>
          <w:sz w:val="22"/>
          <w:szCs w:val="22"/>
        </w:rPr>
        <w:t>É</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p>
    <w:p w14:paraId="396A9F6D" w14:textId="77777777" w:rsidR="005C00C9" w:rsidRPr="00C122D2" w:rsidRDefault="005C00C9" w:rsidP="005C00C9">
      <w:pPr>
        <w:ind w:left="360"/>
        <w:rPr>
          <w:rFonts w:ascii="Marianne" w:hAnsi="Marianne"/>
          <w:sz w:val="22"/>
          <w:szCs w:val="22"/>
        </w:rPr>
      </w:pPr>
      <w:r w:rsidRPr="00C122D2">
        <w:rPr>
          <w:rFonts w:ascii="Marianne" w:hAnsi="Marianne"/>
          <w:sz w:val="22"/>
          <w:szCs w:val="22"/>
        </w:rPr>
        <w:t>N°SIRET</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4A72D943" w14:textId="77777777" w:rsidR="005C00C9" w:rsidRPr="00C122D2" w:rsidRDefault="005C00C9" w:rsidP="005C00C9">
      <w:pPr>
        <w:ind w:left="360"/>
        <w:rPr>
          <w:rFonts w:ascii="Marianne" w:hAnsi="Marianne"/>
          <w:sz w:val="22"/>
          <w:szCs w:val="22"/>
        </w:rPr>
      </w:pPr>
      <w:r w:rsidRPr="00C122D2">
        <w:rPr>
          <w:rFonts w:ascii="Marianne" w:hAnsi="Marianne"/>
          <w:sz w:val="22"/>
          <w:szCs w:val="22"/>
        </w:rPr>
        <w:t>CODE APE</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p>
    <w:p w14:paraId="521DE8A6" w14:textId="77777777" w:rsidR="00BD5740" w:rsidRPr="00C1747C" w:rsidRDefault="00BD5740" w:rsidP="00BD5740">
      <w:pPr>
        <w:ind w:left="360"/>
        <w:rPr>
          <w:rFonts w:ascii="Marianne" w:hAnsi="Marianne"/>
          <w:sz w:val="22"/>
          <w:szCs w:val="22"/>
        </w:rPr>
      </w:pPr>
    </w:p>
    <w:p w14:paraId="1A0FB023" w14:textId="77777777" w:rsidR="005C00C9" w:rsidRPr="00C122D2" w:rsidRDefault="005C00C9" w:rsidP="005C00C9">
      <w:pPr>
        <w:ind w:left="360"/>
        <w:rPr>
          <w:rFonts w:ascii="Marianne" w:hAnsi="Marianne"/>
          <w:sz w:val="22"/>
          <w:szCs w:val="22"/>
        </w:rPr>
      </w:pPr>
      <w:r w:rsidRPr="00C122D2">
        <w:rPr>
          <w:rFonts w:ascii="Marianne" w:hAnsi="Marianne"/>
          <w:sz w:val="22"/>
          <w:szCs w:val="22"/>
        </w:rPr>
        <w:t>NOM DU CHARG</w:t>
      </w:r>
      <w:r>
        <w:rPr>
          <w:rFonts w:ascii="Marianne" w:hAnsi="Marianne"/>
          <w:sz w:val="22"/>
          <w:szCs w:val="22"/>
        </w:rPr>
        <w:t>È</w:t>
      </w:r>
      <w:r w:rsidRPr="00C122D2">
        <w:rPr>
          <w:rFonts w:ascii="Marianne" w:hAnsi="Marianne"/>
          <w:sz w:val="22"/>
          <w:szCs w:val="22"/>
        </w:rPr>
        <w:t xml:space="preserve"> DE CLIENT</w:t>
      </w:r>
      <w:r>
        <w:rPr>
          <w:rFonts w:ascii="Marianne" w:hAnsi="Marianne"/>
          <w:sz w:val="22"/>
          <w:szCs w:val="22"/>
        </w:rPr>
        <w:t>È</w:t>
      </w:r>
      <w:r w:rsidRPr="00C122D2">
        <w:rPr>
          <w:rFonts w:ascii="Marianne" w:hAnsi="Marianne"/>
          <w:sz w:val="22"/>
          <w:szCs w:val="22"/>
        </w:rPr>
        <w:t>LE REPONDANT</w:t>
      </w:r>
      <w:r w:rsidRPr="00C122D2">
        <w:rPr>
          <w:rFonts w:ascii="Calibri" w:hAnsi="Calibri" w:cs="Calibri"/>
          <w:sz w:val="22"/>
          <w:szCs w:val="22"/>
        </w:rPr>
        <w:t> </w:t>
      </w:r>
    </w:p>
    <w:p w14:paraId="66E4F7C5" w14:textId="77777777" w:rsidR="005C00C9" w:rsidRPr="00C122D2" w:rsidRDefault="005C00C9" w:rsidP="005C00C9">
      <w:pPr>
        <w:ind w:left="360"/>
        <w:rPr>
          <w:rFonts w:ascii="Marianne" w:hAnsi="Marianne"/>
          <w:sz w:val="22"/>
          <w:szCs w:val="22"/>
        </w:rPr>
      </w:pPr>
      <w:r>
        <w:rPr>
          <w:rFonts w:ascii="Marianne" w:hAnsi="Marianne"/>
          <w:sz w:val="22"/>
          <w:szCs w:val="22"/>
        </w:rPr>
        <w:t>À</w:t>
      </w:r>
      <w:r w:rsidRPr="00C122D2">
        <w:rPr>
          <w:rFonts w:ascii="Marianne" w:hAnsi="Marianne"/>
          <w:sz w:val="22"/>
          <w:szCs w:val="22"/>
        </w:rPr>
        <w:t xml:space="preserve"> LA CONSULTATION</w:t>
      </w:r>
      <w:r w:rsidRPr="00C122D2">
        <w:rPr>
          <w:rFonts w:ascii="Calibri" w:hAnsi="Calibri" w:cs="Calibri"/>
          <w:sz w:val="22"/>
          <w:szCs w:val="22"/>
        </w:rPr>
        <w:t> </w:t>
      </w:r>
      <w:r w:rsidRPr="00C122D2">
        <w:rPr>
          <w:rFonts w:ascii="Marianne" w:hAnsi="Marianne"/>
          <w:sz w:val="22"/>
          <w:szCs w:val="22"/>
        </w:rPr>
        <w:t>: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79021E39" w14:textId="77777777" w:rsidR="005C00C9" w:rsidRPr="00C122D2" w:rsidRDefault="005C00C9" w:rsidP="005C00C9">
      <w:pPr>
        <w:ind w:left="360"/>
        <w:rPr>
          <w:rFonts w:ascii="Marianne" w:hAnsi="Marianne"/>
          <w:sz w:val="22"/>
          <w:szCs w:val="22"/>
        </w:rPr>
      </w:pPr>
      <w:r>
        <w:rPr>
          <w:rFonts w:ascii="Marianne" w:hAnsi="Marianne"/>
          <w:sz w:val="22"/>
          <w:szCs w:val="22"/>
        </w:rPr>
        <w:t>COURRIEL – TÉLÉ</w:t>
      </w:r>
      <w:r w:rsidRPr="00C122D2">
        <w:rPr>
          <w:rFonts w:ascii="Marianne" w:hAnsi="Marianne"/>
          <w:sz w:val="22"/>
          <w:szCs w:val="22"/>
        </w:rPr>
        <w:t>PHONE</w:t>
      </w:r>
      <w:r w:rsidRPr="00C122D2">
        <w:rPr>
          <w:rFonts w:ascii="Calibri" w:hAnsi="Calibri" w:cs="Calibri"/>
          <w:sz w:val="22"/>
          <w:szCs w:val="22"/>
        </w:rPr>
        <w:t> </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614E72DB" w14:textId="77777777" w:rsidR="005C00C9" w:rsidRPr="00C122D2" w:rsidRDefault="005C00C9" w:rsidP="005C00C9">
      <w:pPr>
        <w:ind w:left="360"/>
        <w:rPr>
          <w:rFonts w:ascii="Marianne" w:hAnsi="Marianne"/>
          <w:sz w:val="22"/>
          <w:szCs w:val="22"/>
        </w:rPr>
      </w:pPr>
      <w:r w:rsidRPr="00C122D2">
        <w:rPr>
          <w:rFonts w:ascii="Marianne" w:hAnsi="Marianne"/>
          <w:sz w:val="22"/>
          <w:szCs w:val="22"/>
        </w:rPr>
        <w:t>ADRESSE POSTALE POUR TOUTE COMMUNICATION</w:t>
      </w:r>
      <w:r w:rsidRPr="00C122D2">
        <w:rPr>
          <w:rFonts w:ascii="Calibri" w:hAnsi="Calibri" w:cs="Calibri"/>
          <w:sz w:val="22"/>
          <w:szCs w:val="22"/>
        </w:rPr>
        <w:t> </w:t>
      </w:r>
      <w:r w:rsidRPr="00C122D2">
        <w:rPr>
          <w:rFonts w:ascii="Marianne" w:hAnsi="Marianne"/>
          <w:sz w:val="22"/>
          <w:szCs w:val="22"/>
        </w:rPr>
        <w:t xml:space="preserve">: </w:t>
      </w:r>
      <w:r w:rsidRPr="00C122D2">
        <w:rPr>
          <w:rFonts w:ascii="Marianne" w:hAnsi="Marianne" w:cs="Marianne"/>
          <w:sz w:val="22"/>
          <w:szCs w:val="22"/>
        </w:rPr>
        <w:t>………………………………</w:t>
      </w:r>
      <w:r w:rsidRPr="00C122D2">
        <w:rPr>
          <w:rFonts w:ascii="Marianne" w:hAnsi="Marianne"/>
          <w:sz w:val="22"/>
          <w:szCs w:val="22"/>
        </w:rPr>
        <w:t>..</w:t>
      </w:r>
      <w:r w:rsidRPr="00C122D2">
        <w:rPr>
          <w:rFonts w:ascii="Marianne" w:hAnsi="Marianne" w:cs="Marianne"/>
          <w:sz w:val="22"/>
          <w:szCs w:val="22"/>
        </w:rPr>
        <w:t>…</w:t>
      </w:r>
      <w:r w:rsidRPr="00C122D2">
        <w:rPr>
          <w:rFonts w:ascii="Marianne" w:hAnsi="Marianne"/>
          <w:sz w:val="22"/>
          <w:szCs w:val="22"/>
        </w:rPr>
        <w:t>..</w:t>
      </w:r>
    </w:p>
    <w:p w14:paraId="4D94C2E2" w14:textId="77777777" w:rsidR="00E6381D" w:rsidRPr="00C1747C" w:rsidRDefault="00457969" w:rsidP="00B35720">
      <w:pPr>
        <w:pStyle w:val="Corpsdetexte"/>
        <w:suppressAutoHyphens w:val="0"/>
        <w:rPr>
          <w:rFonts w:ascii="Marianne" w:hAnsi="Marianne"/>
          <w:sz w:val="22"/>
          <w:szCs w:val="22"/>
        </w:rPr>
      </w:pPr>
      <w:r w:rsidRPr="00C1747C">
        <w:rPr>
          <w:rFonts w:ascii="Marianne" w:hAnsi="Marianne"/>
          <w:sz w:val="22"/>
          <w:szCs w:val="22"/>
        </w:rPr>
        <w:t>Le Titulaire est tenu de notifier immédiatement à l’Anah les modifications importantes du fonctionnement de sa société survenant au cours de l’exécution du contrat, telles que, notamment, les modifications se rapportant aux personnes ayant le pouvoir d’engager la société, à la forme de la société, à sa raison sociale ou à sa dénomination, à l’adresse de son siège social, à son capital social.</w:t>
      </w:r>
    </w:p>
    <w:p w14:paraId="5F054199" w14:textId="77777777" w:rsidR="00AB4E9B" w:rsidRPr="00FC7A25" w:rsidRDefault="00AB4E9B" w:rsidP="00FC7A25">
      <w:pPr>
        <w:pStyle w:val="Titre1"/>
      </w:pPr>
      <w:r w:rsidRPr="00FC7A25">
        <w:t>Durée du contrat et date de prise d’effet</w:t>
      </w:r>
    </w:p>
    <w:p w14:paraId="19CF2581" w14:textId="7585197F" w:rsidR="00BD5740" w:rsidRPr="00C1747C" w:rsidRDefault="00BD5740" w:rsidP="00BD5740">
      <w:pPr>
        <w:pStyle w:val="Corpsdetexte"/>
        <w:spacing w:after="113"/>
        <w:rPr>
          <w:rFonts w:ascii="Marianne" w:hAnsi="Marianne" w:cs="Arial"/>
          <w:sz w:val="22"/>
          <w:szCs w:val="22"/>
        </w:rPr>
      </w:pPr>
      <w:r w:rsidRPr="00C1747C">
        <w:rPr>
          <w:rFonts w:ascii="Marianne" w:hAnsi="Marianne"/>
          <w:sz w:val="22"/>
          <w:szCs w:val="22"/>
        </w:rPr>
        <w:t xml:space="preserve">Le contrat est conclu pour une durée de </w:t>
      </w:r>
      <w:r w:rsidRPr="00C1747C">
        <w:rPr>
          <w:rFonts w:ascii="Marianne" w:hAnsi="Marianne"/>
          <w:b/>
          <w:sz w:val="22"/>
          <w:szCs w:val="22"/>
        </w:rPr>
        <w:t>5 ans, à compter du 1</w:t>
      </w:r>
      <w:r w:rsidRPr="00C1747C">
        <w:rPr>
          <w:rFonts w:ascii="Marianne" w:hAnsi="Marianne"/>
          <w:b/>
          <w:sz w:val="22"/>
          <w:szCs w:val="22"/>
          <w:vertAlign w:val="superscript"/>
        </w:rPr>
        <w:t>er</w:t>
      </w:r>
      <w:r w:rsidRPr="00C1747C">
        <w:rPr>
          <w:rFonts w:ascii="Marianne" w:hAnsi="Marianne"/>
          <w:b/>
          <w:sz w:val="22"/>
          <w:szCs w:val="22"/>
        </w:rPr>
        <w:t xml:space="preserve"> janvier 202</w:t>
      </w:r>
      <w:r w:rsidR="003943C5">
        <w:rPr>
          <w:rFonts w:ascii="Marianne" w:hAnsi="Marianne"/>
          <w:b/>
          <w:sz w:val="22"/>
          <w:szCs w:val="22"/>
        </w:rPr>
        <w:t>6</w:t>
      </w:r>
      <w:r w:rsidRPr="00C1747C">
        <w:rPr>
          <w:rFonts w:ascii="Marianne" w:hAnsi="Marianne"/>
          <w:b/>
          <w:sz w:val="22"/>
          <w:szCs w:val="22"/>
        </w:rPr>
        <w:t xml:space="preserve"> et cessera le 31 décembre 20</w:t>
      </w:r>
      <w:r w:rsidR="003943C5">
        <w:rPr>
          <w:rFonts w:ascii="Marianne" w:hAnsi="Marianne"/>
          <w:b/>
          <w:sz w:val="22"/>
          <w:szCs w:val="22"/>
        </w:rPr>
        <w:t>30</w:t>
      </w:r>
      <w:r w:rsidRPr="00C1747C">
        <w:rPr>
          <w:rFonts w:ascii="Marianne" w:hAnsi="Marianne"/>
          <w:b/>
          <w:sz w:val="22"/>
          <w:szCs w:val="22"/>
        </w:rPr>
        <w:t xml:space="preserve"> inclus</w:t>
      </w:r>
      <w:r w:rsidRPr="00C1747C">
        <w:rPr>
          <w:rFonts w:ascii="Marianne" w:hAnsi="Marianne"/>
          <w:sz w:val="22"/>
          <w:szCs w:val="22"/>
        </w:rPr>
        <w:t>.</w:t>
      </w:r>
      <w:r w:rsidRPr="00C1747C">
        <w:rPr>
          <w:rFonts w:ascii="Marianne" w:hAnsi="Marianne" w:cs="Arial"/>
          <w:sz w:val="22"/>
          <w:szCs w:val="22"/>
        </w:rPr>
        <w:tab/>
      </w:r>
    </w:p>
    <w:p w14:paraId="3ADE7A17" w14:textId="0F94244E" w:rsidR="00BD5740" w:rsidRPr="00C1747C" w:rsidRDefault="00BD5740" w:rsidP="00BD5740">
      <w:pPr>
        <w:pStyle w:val="Corpsdetexte"/>
        <w:suppressAutoHyphens w:val="0"/>
        <w:rPr>
          <w:rFonts w:ascii="Marianne" w:hAnsi="Marianne"/>
          <w:sz w:val="22"/>
          <w:szCs w:val="22"/>
        </w:rPr>
      </w:pPr>
      <w:r w:rsidRPr="00C1747C">
        <w:rPr>
          <w:rFonts w:ascii="Marianne" w:hAnsi="Marianne"/>
          <w:sz w:val="22"/>
          <w:szCs w:val="22"/>
        </w:rPr>
        <w:t>La date de prise d’effet des garanties est la suivante</w:t>
      </w:r>
      <w:r w:rsidRPr="00C1747C">
        <w:rPr>
          <w:rFonts w:ascii="Calibri" w:hAnsi="Calibri" w:cs="Calibri"/>
          <w:sz w:val="22"/>
          <w:szCs w:val="22"/>
        </w:rPr>
        <w:t> </w:t>
      </w:r>
      <w:r w:rsidRPr="00C1747C">
        <w:rPr>
          <w:rFonts w:ascii="Marianne" w:hAnsi="Marianne"/>
          <w:sz w:val="22"/>
          <w:szCs w:val="22"/>
        </w:rPr>
        <w:t>: 1</w:t>
      </w:r>
      <w:r w:rsidRPr="00AC242D">
        <w:rPr>
          <w:rFonts w:ascii="Marianne" w:hAnsi="Marianne"/>
          <w:sz w:val="22"/>
          <w:szCs w:val="22"/>
          <w:vertAlign w:val="superscript"/>
        </w:rPr>
        <w:t>er</w:t>
      </w:r>
      <w:r w:rsidRPr="00C1747C">
        <w:rPr>
          <w:rFonts w:ascii="Marianne" w:hAnsi="Marianne"/>
          <w:sz w:val="22"/>
          <w:szCs w:val="22"/>
        </w:rPr>
        <w:t xml:space="preserve"> janvier 202</w:t>
      </w:r>
      <w:r w:rsidR="003943C5">
        <w:rPr>
          <w:rFonts w:ascii="Marianne" w:hAnsi="Marianne"/>
          <w:sz w:val="22"/>
          <w:szCs w:val="22"/>
        </w:rPr>
        <w:t>6</w:t>
      </w:r>
      <w:r w:rsidRPr="00C1747C">
        <w:rPr>
          <w:rFonts w:ascii="Marianne" w:hAnsi="Marianne"/>
          <w:sz w:val="22"/>
          <w:szCs w:val="22"/>
        </w:rPr>
        <w:t xml:space="preserve"> – 00h00.</w:t>
      </w:r>
    </w:p>
    <w:p w14:paraId="673BF7AF" w14:textId="77777777" w:rsidR="00E6381D" w:rsidRPr="00FC7A25" w:rsidRDefault="00E6381D" w:rsidP="00FC7A25">
      <w:pPr>
        <w:pStyle w:val="Titre1"/>
      </w:pPr>
      <w:r w:rsidRPr="00FC7A25">
        <w:t>E</w:t>
      </w:r>
      <w:r w:rsidR="004D02A9" w:rsidRPr="00FC7A25">
        <w:t>n</w:t>
      </w:r>
      <w:r w:rsidRPr="00FC7A25">
        <w:t>gagement sur le montant de l’offre</w:t>
      </w:r>
    </w:p>
    <w:p w14:paraId="78415873" w14:textId="77777777" w:rsidR="00BD5740" w:rsidRPr="00C1747C" w:rsidRDefault="00BD5740" w:rsidP="00BD5740">
      <w:pPr>
        <w:pStyle w:val="Corpsdetexte"/>
        <w:rPr>
          <w:rFonts w:ascii="Marianne" w:hAnsi="Marianne"/>
          <w:sz w:val="22"/>
          <w:szCs w:val="22"/>
        </w:rPr>
      </w:pPr>
    </w:p>
    <w:p w14:paraId="54CF9F9B" w14:textId="77777777" w:rsidR="00BD5740" w:rsidRPr="00C1747C" w:rsidRDefault="00E6381D" w:rsidP="00E6381D">
      <w:pPr>
        <w:pStyle w:val="Corpsdetexte"/>
        <w:suppressAutoHyphens w:val="0"/>
        <w:rPr>
          <w:rFonts w:ascii="Marianne" w:hAnsi="Marianne"/>
          <w:bCs/>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lang w:bidi="fr-FR"/>
        </w:rPr>
        <w:tab/>
      </w:r>
      <w:r w:rsidRPr="00C1747C">
        <w:rPr>
          <w:rFonts w:ascii="Marianne" w:hAnsi="Marianne"/>
          <w:bCs/>
          <w:sz w:val="22"/>
          <w:szCs w:val="22"/>
        </w:rPr>
        <w:t>Je m'engage</w:t>
      </w:r>
      <w:r w:rsidR="00BD5740" w:rsidRPr="00C1747C">
        <w:rPr>
          <w:rFonts w:ascii="Calibri" w:hAnsi="Calibri" w:cs="Calibri"/>
          <w:bCs/>
          <w:sz w:val="22"/>
          <w:szCs w:val="22"/>
        </w:rPr>
        <w:t> </w:t>
      </w:r>
      <w:r w:rsidR="00BD5740" w:rsidRPr="00C1747C">
        <w:rPr>
          <w:rFonts w:ascii="Marianne" w:hAnsi="Marianne"/>
          <w:bCs/>
          <w:sz w:val="22"/>
          <w:szCs w:val="22"/>
        </w:rPr>
        <w:t xml:space="preserve">: </w:t>
      </w:r>
    </w:p>
    <w:p w14:paraId="2498C8FA" w14:textId="77777777" w:rsidR="00BD5740" w:rsidRPr="00C1747C" w:rsidRDefault="00BD5740" w:rsidP="00E6381D">
      <w:pPr>
        <w:pStyle w:val="Corpsdetexte"/>
        <w:suppressAutoHyphens w:val="0"/>
        <w:rPr>
          <w:rFonts w:ascii="Marianne" w:hAnsi="Marianne"/>
          <w:bCs/>
          <w:sz w:val="22"/>
          <w:szCs w:val="22"/>
        </w:rPr>
      </w:pPr>
    </w:p>
    <w:p w14:paraId="0E671D03" w14:textId="30D9FB84" w:rsidR="00BD5740" w:rsidRPr="00C1747C" w:rsidRDefault="00BD5740" w:rsidP="00E6381D">
      <w:pPr>
        <w:pStyle w:val="Corpsdetexte"/>
        <w:suppressAutoHyphens w:val="0"/>
        <w:rPr>
          <w:rFonts w:ascii="Marianne" w:hAnsi="Marianne"/>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rPr>
        <w:t xml:space="preserve"> </w:t>
      </w:r>
      <w:r w:rsidR="00605732" w:rsidRPr="00C122D2">
        <w:rPr>
          <w:rFonts w:ascii="Marianne" w:hAnsi="Marianne"/>
          <w:bCs/>
          <w:sz w:val="22"/>
          <w:szCs w:val="22"/>
        </w:rPr>
        <w:t xml:space="preserve">sans réserve conformément aux clauses du </w:t>
      </w:r>
      <w:r w:rsidR="00605732">
        <w:rPr>
          <w:rFonts w:ascii="Marianne" w:hAnsi="Marianne"/>
          <w:bCs/>
          <w:sz w:val="22"/>
          <w:szCs w:val="22"/>
        </w:rPr>
        <w:t>c</w:t>
      </w:r>
      <w:r w:rsidR="00605732" w:rsidRPr="00C122D2">
        <w:rPr>
          <w:rFonts w:ascii="Marianne" w:hAnsi="Marianne"/>
          <w:bCs/>
          <w:sz w:val="22"/>
          <w:szCs w:val="22"/>
        </w:rPr>
        <w:t xml:space="preserve">ahier des </w:t>
      </w:r>
      <w:r w:rsidR="00605732">
        <w:rPr>
          <w:rFonts w:ascii="Marianne" w:hAnsi="Marianne"/>
          <w:bCs/>
          <w:sz w:val="22"/>
          <w:szCs w:val="22"/>
        </w:rPr>
        <w:t>c</w:t>
      </w:r>
      <w:r w:rsidR="00605732" w:rsidRPr="00C122D2">
        <w:rPr>
          <w:rFonts w:ascii="Marianne" w:hAnsi="Marianne"/>
          <w:bCs/>
          <w:sz w:val="22"/>
          <w:szCs w:val="22"/>
        </w:rPr>
        <w:t xml:space="preserve">lauses </w:t>
      </w:r>
      <w:r w:rsidR="00605732">
        <w:rPr>
          <w:rFonts w:ascii="Marianne" w:hAnsi="Marianne"/>
          <w:bCs/>
          <w:sz w:val="22"/>
          <w:szCs w:val="22"/>
        </w:rPr>
        <w:t>a</w:t>
      </w:r>
      <w:r w:rsidR="00605732" w:rsidRPr="00C122D2">
        <w:rPr>
          <w:rFonts w:ascii="Marianne" w:hAnsi="Marianne"/>
          <w:bCs/>
          <w:sz w:val="22"/>
          <w:szCs w:val="22"/>
        </w:rPr>
        <w:t xml:space="preserve">dministratives </w:t>
      </w:r>
      <w:r w:rsidR="00605732">
        <w:rPr>
          <w:rFonts w:ascii="Marianne" w:hAnsi="Marianne"/>
          <w:bCs/>
          <w:sz w:val="22"/>
          <w:szCs w:val="22"/>
        </w:rPr>
        <w:t xml:space="preserve">particulières (CCAP) </w:t>
      </w:r>
      <w:r w:rsidR="00605732" w:rsidRPr="00C122D2">
        <w:rPr>
          <w:rFonts w:ascii="Marianne" w:hAnsi="Marianne"/>
          <w:bCs/>
          <w:sz w:val="22"/>
          <w:szCs w:val="22"/>
        </w:rPr>
        <w:t xml:space="preserve">et du </w:t>
      </w:r>
      <w:r w:rsidR="00605732">
        <w:rPr>
          <w:rFonts w:ascii="Marianne" w:hAnsi="Marianne"/>
          <w:bCs/>
          <w:sz w:val="22"/>
          <w:szCs w:val="22"/>
        </w:rPr>
        <w:t>c</w:t>
      </w:r>
      <w:r w:rsidR="00605732" w:rsidRPr="00C122D2">
        <w:rPr>
          <w:rFonts w:ascii="Marianne" w:hAnsi="Marianne"/>
          <w:bCs/>
          <w:sz w:val="22"/>
          <w:szCs w:val="22"/>
        </w:rPr>
        <w:t xml:space="preserve">ahier des </w:t>
      </w:r>
      <w:r w:rsidR="00605732">
        <w:rPr>
          <w:rFonts w:ascii="Marianne" w:hAnsi="Marianne"/>
          <w:bCs/>
          <w:sz w:val="22"/>
          <w:szCs w:val="22"/>
        </w:rPr>
        <w:t>c</w:t>
      </w:r>
      <w:r w:rsidR="00605732" w:rsidRPr="00C122D2">
        <w:rPr>
          <w:rFonts w:ascii="Marianne" w:hAnsi="Marianne"/>
          <w:bCs/>
          <w:sz w:val="22"/>
          <w:szCs w:val="22"/>
        </w:rPr>
        <w:t xml:space="preserve">lauses </w:t>
      </w:r>
      <w:r w:rsidR="00605732">
        <w:rPr>
          <w:rFonts w:ascii="Marianne" w:hAnsi="Marianne"/>
          <w:bCs/>
          <w:sz w:val="22"/>
          <w:szCs w:val="22"/>
        </w:rPr>
        <w:t>t</w:t>
      </w:r>
      <w:r w:rsidR="00605732" w:rsidRPr="00C122D2">
        <w:rPr>
          <w:rFonts w:ascii="Marianne" w:hAnsi="Marianne"/>
          <w:bCs/>
          <w:sz w:val="22"/>
          <w:szCs w:val="22"/>
        </w:rPr>
        <w:t xml:space="preserve">echniques </w:t>
      </w:r>
      <w:r w:rsidR="00605732">
        <w:rPr>
          <w:rFonts w:ascii="Marianne" w:hAnsi="Marianne"/>
          <w:bCs/>
          <w:sz w:val="22"/>
          <w:szCs w:val="22"/>
        </w:rPr>
        <w:t xml:space="preserve">particulières (CCTP) </w:t>
      </w:r>
      <w:r w:rsidR="008956B0" w:rsidRPr="00C1747C">
        <w:rPr>
          <w:rFonts w:ascii="Marianne" w:hAnsi="Marianne"/>
          <w:bCs/>
          <w:sz w:val="22"/>
          <w:szCs w:val="22"/>
        </w:rPr>
        <w:t xml:space="preserve">relatif au </w:t>
      </w:r>
      <w:r w:rsidR="00840AD4" w:rsidRPr="00C1747C">
        <w:rPr>
          <w:rFonts w:ascii="Marianne" w:hAnsi="Marianne"/>
          <w:bCs/>
          <w:sz w:val="22"/>
          <w:szCs w:val="22"/>
        </w:rPr>
        <w:t>lot 2 «</w:t>
      </w:r>
      <w:r w:rsidR="00840AD4" w:rsidRPr="00C1747C">
        <w:rPr>
          <w:rFonts w:ascii="Calibri" w:hAnsi="Calibri" w:cs="Calibri"/>
          <w:bCs/>
          <w:sz w:val="22"/>
          <w:szCs w:val="22"/>
        </w:rPr>
        <w:t> </w:t>
      </w:r>
      <w:r w:rsidR="00840AD4" w:rsidRPr="00C1747C">
        <w:rPr>
          <w:rFonts w:ascii="Marianne" w:hAnsi="Marianne"/>
          <w:bCs/>
          <w:sz w:val="22"/>
          <w:szCs w:val="22"/>
        </w:rPr>
        <w:t>Responsabilit</w:t>
      </w:r>
      <w:r w:rsidR="00840AD4" w:rsidRPr="00C1747C">
        <w:rPr>
          <w:rFonts w:ascii="Marianne" w:hAnsi="Marianne" w:cs="Marianne"/>
          <w:bCs/>
          <w:sz w:val="22"/>
          <w:szCs w:val="22"/>
        </w:rPr>
        <w:t>é</w:t>
      </w:r>
      <w:r w:rsidR="00840AD4" w:rsidRPr="00C1747C">
        <w:rPr>
          <w:rFonts w:ascii="Marianne" w:hAnsi="Marianne"/>
          <w:bCs/>
          <w:sz w:val="22"/>
          <w:szCs w:val="22"/>
        </w:rPr>
        <w:t xml:space="preserve"> civile g</w:t>
      </w:r>
      <w:r w:rsidR="00840AD4" w:rsidRPr="00C1747C">
        <w:rPr>
          <w:rFonts w:ascii="Marianne" w:hAnsi="Marianne" w:cs="Marianne"/>
          <w:bCs/>
          <w:sz w:val="22"/>
          <w:szCs w:val="22"/>
        </w:rPr>
        <w:t>é</w:t>
      </w:r>
      <w:r w:rsidR="00840AD4" w:rsidRPr="00C1747C">
        <w:rPr>
          <w:rFonts w:ascii="Marianne" w:hAnsi="Marianne"/>
          <w:bCs/>
          <w:sz w:val="22"/>
          <w:szCs w:val="22"/>
        </w:rPr>
        <w:t>n</w:t>
      </w:r>
      <w:r w:rsidR="00840AD4" w:rsidRPr="00C1747C">
        <w:rPr>
          <w:rFonts w:ascii="Marianne" w:hAnsi="Marianne" w:cs="Marianne"/>
          <w:bCs/>
          <w:sz w:val="22"/>
          <w:szCs w:val="22"/>
        </w:rPr>
        <w:t>é</w:t>
      </w:r>
      <w:r w:rsidR="00840AD4" w:rsidRPr="00C1747C">
        <w:rPr>
          <w:rFonts w:ascii="Marianne" w:hAnsi="Marianne"/>
          <w:bCs/>
          <w:sz w:val="22"/>
          <w:szCs w:val="22"/>
        </w:rPr>
        <w:t>rale</w:t>
      </w:r>
      <w:r w:rsidR="00840AD4" w:rsidRPr="00C1747C">
        <w:rPr>
          <w:rFonts w:ascii="Calibri" w:hAnsi="Calibri" w:cs="Calibri"/>
          <w:bCs/>
          <w:sz w:val="22"/>
          <w:szCs w:val="22"/>
        </w:rPr>
        <w:t> </w:t>
      </w:r>
      <w:r w:rsidR="00840AD4" w:rsidRPr="00C1747C">
        <w:rPr>
          <w:rFonts w:ascii="Marianne" w:hAnsi="Marianne" w:cs="Marianne"/>
          <w:bCs/>
          <w:sz w:val="22"/>
          <w:szCs w:val="22"/>
        </w:rPr>
        <w:t>»</w:t>
      </w:r>
      <w:r w:rsidR="00E6381D" w:rsidRPr="00C1747C">
        <w:rPr>
          <w:rFonts w:ascii="Marianne" w:hAnsi="Marianne"/>
          <w:bCs/>
          <w:sz w:val="22"/>
          <w:szCs w:val="22"/>
        </w:rPr>
        <w:t xml:space="preserve"> </w:t>
      </w:r>
      <w:r w:rsidR="00E6381D" w:rsidRPr="00C1747C">
        <w:rPr>
          <w:rFonts w:ascii="Marianne" w:hAnsi="Marianne"/>
          <w:sz w:val="22"/>
          <w:szCs w:val="22"/>
        </w:rPr>
        <w:t>à réaliser les prestations demandées au prix global et forfaitaire indiqué ci-dessous;</w:t>
      </w:r>
    </w:p>
    <w:p w14:paraId="2755C38A" w14:textId="05258DFF" w:rsidR="00BD5740" w:rsidRPr="00C1747C" w:rsidRDefault="00BD5740" w:rsidP="00BD5740">
      <w:pPr>
        <w:pStyle w:val="Corpsdetexte"/>
        <w:suppressAutoHyphens w:val="0"/>
        <w:rPr>
          <w:rFonts w:ascii="Marianne" w:hAnsi="Marianne"/>
          <w:bCs/>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rPr>
        <w:t xml:space="preserve"> </w:t>
      </w:r>
      <w:r w:rsidR="00605732" w:rsidRPr="00C122D2">
        <w:rPr>
          <w:rFonts w:ascii="Marianne" w:hAnsi="Marianne"/>
          <w:bCs/>
          <w:sz w:val="22"/>
          <w:szCs w:val="22"/>
        </w:rPr>
        <w:t xml:space="preserve">avec réserve(s) conformément aux clauses du </w:t>
      </w:r>
      <w:r w:rsidR="00605732">
        <w:rPr>
          <w:rFonts w:ascii="Marianne" w:hAnsi="Marianne"/>
          <w:bCs/>
          <w:sz w:val="22"/>
          <w:szCs w:val="22"/>
        </w:rPr>
        <w:t xml:space="preserve">CCAP </w:t>
      </w:r>
      <w:r w:rsidR="00605732" w:rsidRPr="00C122D2">
        <w:rPr>
          <w:rFonts w:ascii="Marianne" w:hAnsi="Marianne"/>
          <w:bCs/>
          <w:sz w:val="22"/>
          <w:szCs w:val="22"/>
        </w:rPr>
        <w:t xml:space="preserve">et du </w:t>
      </w:r>
      <w:r w:rsidR="00605732">
        <w:rPr>
          <w:rFonts w:ascii="Marianne" w:hAnsi="Marianne"/>
          <w:bCs/>
          <w:sz w:val="22"/>
          <w:szCs w:val="22"/>
        </w:rPr>
        <w:t xml:space="preserve">CCTP </w:t>
      </w:r>
      <w:r w:rsidRPr="00C1747C">
        <w:rPr>
          <w:rFonts w:ascii="Marianne" w:hAnsi="Marianne"/>
          <w:bCs/>
          <w:sz w:val="22"/>
          <w:szCs w:val="22"/>
        </w:rPr>
        <w:t xml:space="preserve">relatif au lot 2 </w:t>
      </w:r>
      <w:r w:rsidRPr="00C1747C">
        <w:rPr>
          <w:rFonts w:ascii="Marianne" w:hAnsi="Marianne" w:cs="Marianne"/>
          <w:bCs/>
          <w:sz w:val="22"/>
          <w:szCs w:val="22"/>
        </w:rPr>
        <w:t>«</w:t>
      </w:r>
      <w:r w:rsidRPr="00C1747C">
        <w:rPr>
          <w:rFonts w:ascii="Calibri" w:hAnsi="Calibri" w:cs="Calibri"/>
          <w:bCs/>
          <w:sz w:val="22"/>
          <w:szCs w:val="22"/>
        </w:rPr>
        <w:t> </w:t>
      </w:r>
      <w:r w:rsidRPr="00C1747C">
        <w:rPr>
          <w:rFonts w:ascii="Marianne" w:hAnsi="Marianne"/>
          <w:bCs/>
          <w:sz w:val="22"/>
          <w:szCs w:val="22"/>
        </w:rPr>
        <w:t>Responsabilit</w:t>
      </w:r>
      <w:r w:rsidRPr="00C1747C">
        <w:rPr>
          <w:rFonts w:ascii="Marianne" w:hAnsi="Marianne" w:cs="Marianne"/>
          <w:bCs/>
          <w:sz w:val="22"/>
          <w:szCs w:val="22"/>
        </w:rPr>
        <w:t>é</w:t>
      </w:r>
      <w:r w:rsidRPr="00C1747C">
        <w:rPr>
          <w:rFonts w:ascii="Marianne" w:hAnsi="Marianne"/>
          <w:bCs/>
          <w:sz w:val="22"/>
          <w:szCs w:val="22"/>
        </w:rPr>
        <w:t xml:space="preserve"> civile g</w:t>
      </w:r>
      <w:r w:rsidRPr="00C1747C">
        <w:rPr>
          <w:rFonts w:ascii="Marianne" w:hAnsi="Marianne" w:cs="Marianne"/>
          <w:bCs/>
          <w:sz w:val="22"/>
          <w:szCs w:val="22"/>
        </w:rPr>
        <w:t>é</w:t>
      </w:r>
      <w:r w:rsidRPr="00C1747C">
        <w:rPr>
          <w:rFonts w:ascii="Marianne" w:hAnsi="Marianne"/>
          <w:bCs/>
          <w:sz w:val="22"/>
          <w:szCs w:val="22"/>
        </w:rPr>
        <w:t>n</w:t>
      </w:r>
      <w:r w:rsidRPr="00C1747C">
        <w:rPr>
          <w:rFonts w:ascii="Marianne" w:hAnsi="Marianne" w:cs="Marianne"/>
          <w:bCs/>
          <w:sz w:val="22"/>
          <w:szCs w:val="22"/>
        </w:rPr>
        <w:t>é</w:t>
      </w:r>
      <w:r w:rsidRPr="00C1747C">
        <w:rPr>
          <w:rFonts w:ascii="Marianne" w:hAnsi="Marianne"/>
          <w:bCs/>
          <w:sz w:val="22"/>
          <w:szCs w:val="22"/>
        </w:rPr>
        <w:t>rale</w:t>
      </w:r>
      <w:r w:rsidRPr="00C1747C">
        <w:rPr>
          <w:rFonts w:ascii="Calibri" w:hAnsi="Calibri" w:cs="Calibri"/>
          <w:bCs/>
          <w:sz w:val="22"/>
          <w:szCs w:val="22"/>
        </w:rPr>
        <w:t> </w:t>
      </w:r>
      <w:r w:rsidRPr="00C1747C">
        <w:rPr>
          <w:rFonts w:ascii="Marianne" w:hAnsi="Marianne" w:cs="Marianne"/>
          <w:bCs/>
          <w:sz w:val="22"/>
          <w:szCs w:val="22"/>
        </w:rPr>
        <w:t>»</w:t>
      </w:r>
      <w:r w:rsidRPr="00C1747C">
        <w:rPr>
          <w:rFonts w:ascii="Marianne" w:hAnsi="Marianne"/>
          <w:bCs/>
          <w:sz w:val="22"/>
          <w:szCs w:val="22"/>
        </w:rPr>
        <w:t xml:space="preserve"> </w:t>
      </w:r>
      <w:r w:rsidRPr="00C1747C">
        <w:rPr>
          <w:rFonts w:ascii="Marianne" w:hAnsi="Marianne"/>
          <w:sz w:val="22"/>
          <w:szCs w:val="22"/>
        </w:rPr>
        <w:t>à réaliser les prestations demandées au prix global et forfaitaire indiqué ci-dessous</w:t>
      </w:r>
      <w:r w:rsidR="00AC242D">
        <w:rPr>
          <w:rFonts w:ascii="Calibri" w:hAnsi="Calibri" w:cs="Calibri"/>
          <w:sz w:val="22"/>
          <w:szCs w:val="22"/>
        </w:rPr>
        <w:t> </w:t>
      </w:r>
      <w:r w:rsidRPr="00C1747C">
        <w:rPr>
          <w:rFonts w:ascii="Marianne" w:hAnsi="Marianne"/>
          <w:sz w:val="22"/>
          <w:szCs w:val="22"/>
        </w:rPr>
        <w:t>;</w:t>
      </w:r>
    </w:p>
    <w:p w14:paraId="140224AC" w14:textId="77777777" w:rsidR="00BD5740" w:rsidRPr="00C1747C" w:rsidRDefault="00BD5740" w:rsidP="00E6381D">
      <w:pPr>
        <w:pStyle w:val="Corpsdetexte"/>
        <w:suppressAutoHyphens w:val="0"/>
        <w:rPr>
          <w:rFonts w:ascii="Marianne" w:hAnsi="Marianne"/>
          <w:bCs/>
          <w:sz w:val="22"/>
          <w:szCs w:val="22"/>
        </w:rPr>
      </w:pPr>
    </w:p>
    <w:p w14:paraId="4DDB4DCF" w14:textId="2AB5589D" w:rsidR="00BD5740" w:rsidRDefault="00E6381D" w:rsidP="00E6381D">
      <w:pPr>
        <w:pStyle w:val="Corpsdetexte"/>
        <w:suppressAutoHyphens w:val="0"/>
        <w:rPr>
          <w:rFonts w:ascii="Marianne" w:hAnsi="Marianne"/>
          <w:bCs/>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lang w:bidi="fr-FR"/>
        </w:rPr>
        <w:tab/>
      </w:r>
      <w:r w:rsidRPr="00C1747C">
        <w:rPr>
          <w:rFonts w:ascii="Marianne" w:hAnsi="Marianne"/>
          <w:bCs/>
          <w:sz w:val="22"/>
          <w:szCs w:val="22"/>
        </w:rPr>
        <w:t>Le mandataire du groupement s’engage</w:t>
      </w:r>
      <w:r w:rsidR="00BD5740" w:rsidRPr="00C1747C">
        <w:rPr>
          <w:rFonts w:ascii="Calibri" w:hAnsi="Calibri" w:cs="Calibri"/>
          <w:bCs/>
          <w:sz w:val="22"/>
          <w:szCs w:val="22"/>
        </w:rPr>
        <w:t> </w:t>
      </w:r>
      <w:r w:rsidR="00BD5740" w:rsidRPr="00C1747C">
        <w:rPr>
          <w:rFonts w:ascii="Marianne" w:hAnsi="Marianne"/>
          <w:bCs/>
          <w:sz w:val="22"/>
          <w:szCs w:val="22"/>
        </w:rPr>
        <w:t xml:space="preserve">: </w:t>
      </w:r>
    </w:p>
    <w:p w14:paraId="0A1558CE" w14:textId="77777777" w:rsidR="00605732" w:rsidRPr="00C1747C" w:rsidRDefault="00605732" w:rsidP="00E6381D">
      <w:pPr>
        <w:pStyle w:val="Corpsdetexte"/>
        <w:suppressAutoHyphens w:val="0"/>
        <w:rPr>
          <w:rFonts w:ascii="Marianne" w:hAnsi="Marianne"/>
          <w:bCs/>
          <w:sz w:val="22"/>
          <w:szCs w:val="22"/>
        </w:rPr>
      </w:pPr>
    </w:p>
    <w:p w14:paraId="08026647" w14:textId="6F3EF6E1" w:rsidR="00BD5740" w:rsidRPr="00C1747C" w:rsidRDefault="00BD5740" w:rsidP="00E6381D">
      <w:pPr>
        <w:pStyle w:val="Corpsdetexte"/>
        <w:suppressAutoHyphens w:val="0"/>
        <w:rPr>
          <w:rFonts w:ascii="Marianne" w:hAnsi="Marianne"/>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rPr>
        <w:t xml:space="preserve"> </w:t>
      </w:r>
      <w:r w:rsidRPr="00C1747C">
        <w:rPr>
          <w:rFonts w:ascii="Marianne" w:hAnsi="Marianne"/>
          <w:bCs/>
          <w:sz w:val="22"/>
          <w:szCs w:val="22"/>
        </w:rPr>
        <w:t>sans réserve</w:t>
      </w:r>
      <w:r w:rsidR="00E6381D" w:rsidRPr="00C1747C">
        <w:rPr>
          <w:rFonts w:ascii="Marianne" w:hAnsi="Marianne"/>
          <w:bCs/>
          <w:sz w:val="22"/>
          <w:szCs w:val="22"/>
        </w:rPr>
        <w:t xml:space="preserve">, conformément aux clauses du </w:t>
      </w:r>
      <w:r w:rsidR="00605732">
        <w:rPr>
          <w:rFonts w:ascii="Marianne" w:hAnsi="Marianne"/>
          <w:bCs/>
          <w:sz w:val="22"/>
          <w:szCs w:val="22"/>
        </w:rPr>
        <w:t xml:space="preserve">CCAP </w:t>
      </w:r>
      <w:r w:rsidR="008956B0" w:rsidRPr="00C1747C">
        <w:rPr>
          <w:rFonts w:ascii="Marianne" w:hAnsi="Marianne"/>
          <w:bCs/>
          <w:sz w:val="22"/>
          <w:szCs w:val="22"/>
        </w:rPr>
        <w:t xml:space="preserve">et du </w:t>
      </w:r>
      <w:r w:rsidR="00605732">
        <w:rPr>
          <w:rFonts w:ascii="Marianne" w:hAnsi="Marianne"/>
          <w:bCs/>
          <w:sz w:val="22"/>
          <w:szCs w:val="22"/>
        </w:rPr>
        <w:t xml:space="preserve">CCTP </w:t>
      </w:r>
      <w:r w:rsidR="008956B0" w:rsidRPr="00C1747C">
        <w:rPr>
          <w:rFonts w:ascii="Marianne" w:hAnsi="Marianne"/>
          <w:bCs/>
          <w:sz w:val="22"/>
          <w:szCs w:val="22"/>
        </w:rPr>
        <w:t xml:space="preserve">relatif au </w:t>
      </w:r>
      <w:r w:rsidR="00840AD4" w:rsidRPr="00C1747C">
        <w:rPr>
          <w:rFonts w:ascii="Marianne" w:hAnsi="Marianne"/>
          <w:bCs/>
          <w:sz w:val="22"/>
          <w:szCs w:val="22"/>
        </w:rPr>
        <w:t>lot 2 «</w:t>
      </w:r>
      <w:r w:rsidR="00840AD4" w:rsidRPr="00C1747C">
        <w:rPr>
          <w:rFonts w:ascii="Calibri" w:hAnsi="Calibri" w:cs="Calibri"/>
          <w:bCs/>
          <w:sz w:val="22"/>
          <w:szCs w:val="22"/>
        </w:rPr>
        <w:t> </w:t>
      </w:r>
      <w:r w:rsidR="00840AD4" w:rsidRPr="00C1747C">
        <w:rPr>
          <w:rFonts w:ascii="Marianne" w:hAnsi="Marianne"/>
          <w:bCs/>
          <w:sz w:val="22"/>
          <w:szCs w:val="22"/>
        </w:rPr>
        <w:t>Responsabilit</w:t>
      </w:r>
      <w:r w:rsidR="00840AD4" w:rsidRPr="00C1747C">
        <w:rPr>
          <w:rFonts w:ascii="Marianne" w:hAnsi="Marianne" w:cs="Marianne"/>
          <w:bCs/>
          <w:sz w:val="22"/>
          <w:szCs w:val="22"/>
        </w:rPr>
        <w:t>é</w:t>
      </w:r>
      <w:r w:rsidR="00840AD4" w:rsidRPr="00C1747C">
        <w:rPr>
          <w:rFonts w:ascii="Marianne" w:hAnsi="Marianne"/>
          <w:bCs/>
          <w:sz w:val="22"/>
          <w:szCs w:val="22"/>
        </w:rPr>
        <w:t xml:space="preserve"> civile g</w:t>
      </w:r>
      <w:r w:rsidR="00840AD4" w:rsidRPr="00C1747C">
        <w:rPr>
          <w:rFonts w:ascii="Marianne" w:hAnsi="Marianne" w:cs="Marianne"/>
          <w:bCs/>
          <w:sz w:val="22"/>
          <w:szCs w:val="22"/>
        </w:rPr>
        <w:t>é</w:t>
      </w:r>
      <w:r w:rsidR="00840AD4" w:rsidRPr="00C1747C">
        <w:rPr>
          <w:rFonts w:ascii="Marianne" w:hAnsi="Marianne"/>
          <w:bCs/>
          <w:sz w:val="22"/>
          <w:szCs w:val="22"/>
        </w:rPr>
        <w:t>n</w:t>
      </w:r>
      <w:r w:rsidR="00840AD4" w:rsidRPr="00C1747C">
        <w:rPr>
          <w:rFonts w:ascii="Marianne" w:hAnsi="Marianne" w:cs="Marianne"/>
          <w:bCs/>
          <w:sz w:val="22"/>
          <w:szCs w:val="22"/>
        </w:rPr>
        <w:t>é</w:t>
      </w:r>
      <w:r w:rsidR="00840AD4" w:rsidRPr="00C1747C">
        <w:rPr>
          <w:rFonts w:ascii="Marianne" w:hAnsi="Marianne"/>
          <w:bCs/>
          <w:sz w:val="22"/>
          <w:szCs w:val="22"/>
        </w:rPr>
        <w:t>rale</w:t>
      </w:r>
      <w:r w:rsidR="00840AD4" w:rsidRPr="00C1747C">
        <w:rPr>
          <w:rFonts w:ascii="Calibri" w:hAnsi="Calibri" w:cs="Calibri"/>
          <w:bCs/>
          <w:sz w:val="22"/>
          <w:szCs w:val="22"/>
        </w:rPr>
        <w:t> </w:t>
      </w:r>
      <w:r w:rsidR="00840AD4" w:rsidRPr="00C1747C">
        <w:rPr>
          <w:rFonts w:ascii="Marianne" w:hAnsi="Marianne" w:cs="Marianne"/>
          <w:bCs/>
          <w:sz w:val="22"/>
          <w:szCs w:val="22"/>
        </w:rPr>
        <w:t>»</w:t>
      </w:r>
      <w:r w:rsidR="00E6381D" w:rsidRPr="00C1747C">
        <w:rPr>
          <w:rFonts w:ascii="Marianne" w:hAnsi="Marianne"/>
          <w:bCs/>
          <w:sz w:val="22"/>
          <w:szCs w:val="22"/>
        </w:rPr>
        <w:t xml:space="preserve"> </w:t>
      </w:r>
      <w:r w:rsidR="00E6381D" w:rsidRPr="00C1747C">
        <w:rPr>
          <w:rFonts w:ascii="Marianne" w:hAnsi="Marianne"/>
          <w:sz w:val="22"/>
          <w:szCs w:val="22"/>
        </w:rPr>
        <w:t>à réaliser les prestations demandées au prix global et forfaitaire indiqué ci-dessous;</w:t>
      </w:r>
    </w:p>
    <w:p w14:paraId="37D859F2" w14:textId="4053AD73" w:rsidR="00BD5740" w:rsidRPr="00C1747C" w:rsidRDefault="00BD5740" w:rsidP="00BD5740">
      <w:pPr>
        <w:pStyle w:val="Corpsdetexte"/>
        <w:suppressAutoHyphens w:val="0"/>
        <w:rPr>
          <w:rFonts w:ascii="Marianne" w:hAnsi="Marianne"/>
          <w:bCs/>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rPr>
        <w:t xml:space="preserve"> </w:t>
      </w:r>
      <w:r w:rsidRPr="00C1747C">
        <w:rPr>
          <w:rFonts w:ascii="Marianne" w:hAnsi="Marianne"/>
          <w:bCs/>
          <w:sz w:val="22"/>
          <w:szCs w:val="22"/>
        </w:rPr>
        <w:t xml:space="preserve">avec réserve(s), conformément aux clauses du </w:t>
      </w:r>
      <w:r w:rsidR="00605732">
        <w:rPr>
          <w:rFonts w:ascii="Marianne" w:hAnsi="Marianne"/>
          <w:bCs/>
          <w:sz w:val="22"/>
          <w:szCs w:val="22"/>
        </w:rPr>
        <w:t xml:space="preserve">CCAP </w:t>
      </w:r>
      <w:r w:rsidRPr="00C1747C">
        <w:rPr>
          <w:rFonts w:ascii="Marianne" w:hAnsi="Marianne"/>
          <w:bCs/>
          <w:sz w:val="22"/>
          <w:szCs w:val="22"/>
        </w:rPr>
        <w:t xml:space="preserve">et du </w:t>
      </w:r>
      <w:r w:rsidR="00605732">
        <w:rPr>
          <w:rFonts w:ascii="Marianne" w:hAnsi="Marianne"/>
          <w:bCs/>
          <w:sz w:val="22"/>
          <w:szCs w:val="22"/>
        </w:rPr>
        <w:t xml:space="preserve">CCTP </w:t>
      </w:r>
      <w:r w:rsidRPr="00C1747C">
        <w:rPr>
          <w:rFonts w:ascii="Marianne" w:hAnsi="Marianne"/>
          <w:bCs/>
          <w:sz w:val="22"/>
          <w:szCs w:val="22"/>
        </w:rPr>
        <w:t>relatif au lot 2 «</w:t>
      </w:r>
      <w:r w:rsidRPr="00C1747C">
        <w:rPr>
          <w:rFonts w:ascii="Calibri" w:hAnsi="Calibri" w:cs="Calibri"/>
          <w:bCs/>
          <w:sz w:val="22"/>
          <w:szCs w:val="22"/>
        </w:rPr>
        <w:t> </w:t>
      </w:r>
      <w:r w:rsidRPr="00C1747C">
        <w:rPr>
          <w:rFonts w:ascii="Marianne" w:hAnsi="Marianne"/>
          <w:bCs/>
          <w:sz w:val="22"/>
          <w:szCs w:val="22"/>
        </w:rPr>
        <w:t>Responsabilit</w:t>
      </w:r>
      <w:r w:rsidRPr="00C1747C">
        <w:rPr>
          <w:rFonts w:ascii="Marianne" w:hAnsi="Marianne" w:cs="Marianne"/>
          <w:bCs/>
          <w:sz w:val="22"/>
          <w:szCs w:val="22"/>
        </w:rPr>
        <w:t>é</w:t>
      </w:r>
      <w:r w:rsidRPr="00C1747C">
        <w:rPr>
          <w:rFonts w:ascii="Marianne" w:hAnsi="Marianne"/>
          <w:bCs/>
          <w:sz w:val="22"/>
          <w:szCs w:val="22"/>
        </w:rPr>
        <w:t xml:space="preserve"> civile g</w:t>
      </w:r>
      <w:r w:rsidRPr="00C1747C">
        <w:rPr>
          <w:rFonts w:ascii="Marianne" w:hAnsi="Marianne" w:cs="Marianne"/>
          <w:bCs/>
          <w:sz w:val="22"/>
          <w:szCs w:val="22"/>
        </w:rPr>
        <w:t>é</w:t>
      </w:r>
      <w:r w:rsidRPr="00C1747C">
        <w:rPr>
          <w:rFonts w:ascii="Marianne" w:hAnsi="Marianne"/>
          <w:bCs/>
          <w:sz w:val="22"/>
          <w:szCs w:val="22"/>
        </w:rPr>
        <w:t>n</w:t>
      </w:r>
      <w:r w:rsidRPr="00C1747C">
        <w:rPr>
          <w:rFonts w:ascii="Marianne" w:hAnsi="Marianne" w:cs="Marianne"/>
          <w:bCs/>
          <w:sz w:val="22"/>
          <w:szCs w:val="22"/>
        </w:rPr>
        <w:t>é</w:t>
      </w:r>
      <w:r w:rsidRPr="00C1747C">
        <w:rPr>
          <w:rFonts w:ascii="Marianne" w:hAnsi="Marianne"/>
          <w:bCs/>
          <w:sz w:val="22"/>
          <w:szCs w:val="22"/>
        </w:rPr>
        <w:t>rale</w:t>
      </w:r>
      <w:r w:rsidRPr="00C1747C">
        <w:rPr>
          <w:rFonts w:ascii="Calibri" w:hAnsi="Calibri" w:cs="Calibri"/>
          <w:bCs/>
          <w:sz w:val="22"/>
          <w:szCs w:val="22"/>
        </w:rPr>
        <w:t> </w:t>
      </w:r>
      <w:r w:rsidRPr="00C1747C">
        <w:rPr>
          <w:rFonts w:ascii="Marianne" w:hAnsi="Marianne" w:cs="Marianne"/>
          <w:bCs/>
          <w:sz w:val="22"/>
          <w:szCs w:val="22"/>
        </w:rPr>
        <w:t>»</w:t>
      </w:r>
      <w:r w:rsidRPr="00C1747C">
        <w:rPr>
          <w:rFonts w:ascii="Marianne" w:hAnsi="Marianne"/>
          <w:bCs/>
          <w:sz w:val="22"/>
          <w:szCs w:val="22"/>
        </w:rPr>
        <w:t xml:space="preserve"> </w:t>
      </w:r>
      <w:r w:rsidRPr="00C1747C">
        <w:rPr>
          <w:rFonts w:ascii="Marianne" w:hAnsi="Marianne"/>
          <w:sz w:val="22"/>
          <w:szCs w:val="22"/>
        </w:rPr>
        <w:t>à réaliser les prestations demandées au prix global et forfaitaire indiqué ci-dessous;</w:t>
      </w:r>
    </w:p>
    <w:p w14:paraId="37645666" w14:textId="77777777" w:rsidR="00BD5740" w:rsidRPr="00C1747C" w:rsidRDefault="00BD5740" w:rsidP="00E6381D">
      <w:pPr>
        <w:pStyle w:val="Corpsdetexte"/>
        <w:suppressAutoHyphens w:val="0"/>
        <w:rPr>
          <w:rFonts w:ascii="Marianne" w:hAnsi="Marianne"/>
          <w:bCs/>
          <w:sz w:val="22"/>
          <w:szCs w:val="22"/>
        </w:rPr>
      </w:pPr>
    </w:p>
    <w:p w14:paraId="5D08AEF9" w14:textId="3E47CC8E" w:rsidR="00BD5740" w:rsidRDefault="00E6381D" w:rsidP="00E6381D">
      <w:pPr>
        <w:pStyle w:val="Corpsdetexte"/>
        <w:suppressAutoHyphens w:val="0"/>
        <w:rPr>
          <w:rFonts w:ascii="Marianne" w:hAnsi="Marianne"/>
          <w:bCs/>
          <w:sz w:val="22"/>
          <w:szCs w:val="22"/>
        </w:rPr>
      </w:pPr>
      <w:r w:rsidRPr="00C1747C">
        <w:rPr>
          <w:rFonts w:ascii="Marianne" w:hAnsi="Marianne"/>
          <w:sz w:val="22"/>
          <w:szCs w:val="22"/>
          <w:lang w:bidi="fr-FR"/>
        </w:rPr>
        <w:lastRenderedPageBreak/>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lang w:bidi="fr-FR"/>
        </w:rPr>
        <w:tab/>
      </w:r>
      <w:r w:rsidRPr="00C1747C">
        <w:rPr>
          <w:rFonts w:ascii="Marianne" w:hAnsi="Marianne"/>
          <w:bCs/>
          <w:sz w:val="22"/>
          <w:szCs w:val="22"/>
        </w:rPr>
        <w:t>Les membres du groupement s’engagent</w:t>
      </w:r>
      <w:r w:rsidR="00BD5740" w:rsidRPr="00C1747C">
        <w:rPr>
          <w:rFonts w:ascii="Calibri" w:hAnsi="Calibri" w:cs="Calibri"/>
          <w:bCs/>
          <w:sz w:val="22"/>
          <w:szCs w:val="22"/>
        </w:rPr>
        <w:t> </w:t>
      </w:r>
      <w:r w:rsidR="00BD5740" w:rsidRPr="00C1747C">
        <w:rPr>
          <w:rFonts w:ascii="Marianne" w:hAnsi="Marianne"/>
          <w:bCs/>
          <w:sz w:val="22"/>
          <w:szCs w:val="22"/>
        </w:rPr>
        <w:t xml:space="preserve">: </w:t>
      </w:r>
    </w:p>
    <w:p w14:paraId="637F467D" w14:textId="77777777" w:rsidR="00605732" w:rsidRPr="00C1747C" w:rsidRDefault="00605732" w:rsidP="00E6381D">
      <w:pPr>
        <w:pStyle w:val="Corpsdetexte"/>
        <w:suppressAutoHyphens w:val="0"/>
        <w:rPr>
          <w:rFonts w:ascii="Marianne" w:hAnsi="Marianne"/>
          <w:bCs/>
          <w:sz w:val="22"/>
          <w:szCs w:val="22"/>
        </w:rPr>
      </w:pPr>
    </w:p>
    <w:p w14:paraId="38E38B32" w14:textId="40B44DD4" w:rsidR="00BD5740" w:rsidRPr="00C1747C" w:rsidRDefault="00BD5740" w:rsidP="00E6381D">
      <w:pPr>
        <w:pStyle w:val="Corpsdetexte"/>
        <w:suppressAutoHyphens w:val="0"/>
        <w:rPr>
          <w:rFonts w:ascii="Marianne" w:hAnsi="Marianne"/>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rPr>
        <w:t xml:space="preserve"> </w:t>
      </w:r>
      <w:r w:rsidRPr="00C1747C">
        <w:rPr>
          <w:rFonts w:ascii="Marianne" w:hAnsi="Marianne"/>
          <w:bCs/>
          <w:sz w:val="22"/>
          <w:szCs w:val="22"/>
        </w:rPr>
        <w:t>sans réserve</w:t>
      </w:r>
      <w:r w:rsidR="00E6381D" w:rsidRPr="00C1747C">
        <w:rPr>
          <w:rFonts w:ascii="Marianne" w:hAnsi="Marianne"/>
          <w:bCs/>
          <w:sz w:val="22"/>
          <w:szCs w:val="22"/>
        </w:rPr>
        <w:t xml:space="preserve">, conformément aux clauses du </w:t>
      </w:r>
      <w:r w:rsidR="00605732">
        <w:rPr>
          <w:rFonts w:ascii="Marianne" w:hAnsi="Marianne"/>
          <w:bCs/>
          <w:sz w:val="22"/>
          <w:szCs w:val="22"/>
        </w:rPr>
        <w:t xml:space="preserve">CCAP </w:t>
      </w:r>
      <w:r w:rsidR="008956B0" w:rsidRPr="00C1747C">
        <w:rPr>
          <w:rFonts w:ascii="Marianne" w:hAnsi="Marianne"/>
          <w:bCs/>
          <w:sz w:val="22"/>
          <w:szCs w:val="22"/>
        </w:rPr>
        <w:t xml:space="preserve">et du </w:t>
      </w:r>
      <w:r w:rsidR="00605732">
        <w:rPr>
          <w:rFonts w:ascii="Marianne" w:hAnsi="Marianne"/>
          <w:bCs/>
          <w:sz w:val="22"/>
          <w:szCs w:val="22"/>
        </w:rPr>
        <w:t xml:space="preserve">CCTP </w:t>
      </w:r>
      <w:r w:rsidR="008956B0" w:rsidRPr="00C1747C">
        <w:rPr>
          <w:rFonts w:ascii="Marianne" w:hAnsi="Marianne"/>
          <w:bCs/>
          <w:sz w:val="22"/>
          <w:szCs w:val="22"/>
        </w:rPr>
        <w:t xml:space="preserve">relatif au </w:t>
      </w:r>
      <w:r w:rsidR="00840AD4" w:rsidRPr="00C1747C">
        <w:rPr>
          <w:rFonts w:ascii="Marianne" w:hAnsi="Marianne"/>
          <w:bCs/>
          <w:sz w:val="22"/>
          <w:szCs w:val="22"/>
        </w:rPr>
        <w:t>lot 2 «</w:t>
      </w:r>
      <w:r w:rsidR="00840AD4" w:rsidRPr="00C1747C">
        <w:rPr>
          <w:rFonts w:ascii="Calibri" w:hAnsi="Calibri" w:cs="Calibri"/>
          <w:bCs/>
          <w:sz w:val="22"/>
          <w:szCs w:val="22"/>
        </w:rPr>
        <w:t> </w:t>
      </w:r>
      <w:r w:rsidR="00840AD4" w:rsidRPr="00C1747C">
        <w:rPr>
          <w:rFonts w:ascii="Marianne" w:hAnsi="Marianne"/>
          <w:bCs/>
          <w:sz w:val="22"/>
          <w:szCs w:val="22"/>
        </w:rPr>
        <w:t>Responsabilit</w:t>
      </w:r>
      <w:r w:rsidR="00840AD4" w:rsidRPr="00C1747C">
        <w:rPr>
          <w:rFonts w:ascii="Marianne" w:hAnsi="Marianne" w:cs="Marianne"/>
          <w:bCs/>
          <w:sz w:val="22"/>
          <w:szCs w:val="22"/>
        </w:rPr>
        <w:t>é</w:t>
      </w:r>
      <w:r w:rsidR="00840AD4" w:rsidRPr="00C1747C">
        <w:rPr>
          <w:rFonts w:ascii="Marianne" w:hAnsi="Marianne"/>
          <w:bCs/>
          <w:sz w:val="22"/>
          <w:szCs w:val="22"/>
        </w:rPr>
        <w:t xml:space="preserve"> civile g</w:t>
      </w:r>
      <w:r w:rsidR="00840AD4" w:rsidRPr="00C1747C">
        <w:rPr>
          <w:rFonts w:ascii="Marianne" w:hAnsi="Marianne" w:cs="Marianne"/>
          <w:bCs/>
          <w:sz w:val="22"/>
          <w:szCs w:val="22"/>
        </w:rPr>
        <w:t>é</w:t>
      </w:r>
      <w:r w:rsidR="00840AD4" w:rsidRPr="00C1747C">
        <w:rPr>
          <w:rFonts w:ascii="Marianne" w:hAnsi="Marianne"/>
          <w:bCs/>
          <w:sz w:val="22"/>
          <w:szCs w:val="22"/>
        </w:rPr>
        <w:t>n</w:t>
      </w:r>
      <w:r w:rsidR="00840AD4" w:rsidRPr="00C1747C">
        <w:rPr>
          <w:rFonts w:ascii="Marianne" w:hAnsi="Marianne" w:cs="Marianne"/>
          <w:bCs/>
          <w:sz w:val="22"/>
          <w:szCs w:val="22"/>
        </w:rPr>
        <w:t>é</w:t>
      </w:r>
      <w:r w:rsidR="00840AD4" w:rsidRPr="00C1747C">
        <w:rPr>
          <w:rFonts w:ascii="Marianne" w:hAnsi="Marianne"/>
          <w:bCs/>
          <w:sz w:val="22"/>
          <w:szCs w:val="22"/>
        </w:rPr>
        <w:t>rale</w:t>
      </w:r>
      <w:r w:rsidR="00840AD4" w:rsidRPr="00C1747C">
        <w:rPr>
          <w:rFonts w:ascii="Calibri" w:hAnsi="Calibri" w:cs="Calibri"/>
          <w:bCs/>
          <w:sz w:val="22"/>
          <w:szCs w:val="22"/>
        </w:rPr>
        <w:t> </w:t>
      </w:r>
      <w:r w:rsidR="00840AD4" w:rsidRPr="00C1747C">
        <w:rPr>
          <w:rFonts w:ascii="Marianne" w:hAnsi="Marianne" w:cs="Marianne"/>
          <w:bCs/>
          <w:sz w:val="22"/>
          <w:szCs w:val="22"/>
        </w:rPr>
        <w:t>»</w:t>
      </w:r>
      <w:r w:rsidR="00E6381D" w:rsidRPr="00C1747C">
        <w:rPr>
          <w:rFonts w:ascii="Marianne" w:hAnsi="Marianne"/>
          <w:sz w:val="22"/>
          <w:szCs w:val="22"/>
        </w:rPr>
        <w:t>à réaliser les prestations demandées au prix global et forfaitaire indiqué ci-dessous.</w:t>
      </w:r>
    </w:p>
    <w:p w14:paraId="732C7CF2" w14:textId="1D8D66FB" w:rsidR="00BD5740" w:rsidRPr="00C1747C" w:rsidRDefault="00BD5740" w:rsidP="00BD5740">
      <w:pPr>
        <w:pStyle w:val="Corpsdetexte"/>
        <w:suppressAutoHyphens w:val="0"/>
        <w:rPr>
          <w:rFonts w:ascii="Marianne" w:hAnsi="Marianne"/>
          <w:sz w:val="22"/>
          <w:szCs w:val="22"/>
        </w:rPr>
      </w:pPr>
      <w:r w:rsidRPr="00C1747C">
        <w:rPr>
          <w:rFonts w:ascii="Marianne" w:hAnsi="Marianne"/>
          <w:sz w:val="22"/>
          <w:szCs w:val="22"/>
          <w:lang w:bidi="fr-FR"/>
        </w:rPr>
        <w:fldChar w:fldCharType="begin">
          <w:ffData>
            <w:name w:val="CaseACocher1"/>
            <w:enabled/>
            <w:calcOnExit w:val="0"/>
            <w:checkBox>
              <w:sizeAuto/>
              <w:default w:val="0"/>
            </w:checkBox>
          </w:ffData>
        </w:fldChar>
      </w:r>
      <w:r w:rsidRPr="00C1747C">
        <w:rPr>
          <w:rFonts w:ascii="Marianne" w:hAnsi="Marianne"/>
          <w:sz w:val="22"/>
          <w:szCs w:val="22"/>
          <w:lang w:bidi="fr-FR"/>
        </w:rPr>
        <w:instrText xml:space="preserve"> FORMCHECKBOX </w:instrText>
      </w:r>
      <w:r w:rsidR="00D151EE">
        <w:rPr>
          <w:rFonts w:ascii="Marianne" w:hAnsi="Marianne"/>
          <w:sz w:val="22"/>
          <w:szCs w:val="22"/>
          <w:lang w:bidi="fr-FR"/>
        </w:rPr>
      </w:r>
      <w:r w:rsidR="00D151EE">
        <w:rPr>
          <w:rFonts w:ascii="Marianne" w:hAnsi="Marianne"/>
          <w:sz w:val="22"/>
          <w:szCs w:val="22"/>
          <w:lang w:bidi="fr-FR"/>
        </w:rPr>
        <w:fldChar w:fldCharType="separate"/>
      </w:r>
      <w:r w:rsidRPr="00C1747C">
        <w:rPr>
          <w:rFonts w:ascii="Marianne" w:hAnsi="Marianne"/>
          <w:sz w:val="22"/>
          <w:szCs w:val="22"/>
        </w:rPr>
        <w:fldChar w:fldCharType="end"/>
      </w:r>
      <w:r w:rsidRPr="00C1747C">
        <w:rPr>
          <w:rFonts w:ascii="Marianne" w:hAnsi="Marianne"/>
          <w:sz w:val="22"/>
          <w:szCs w:val="22"/>
        </w:rPr>
        <w:t xml:space="preserve"> </w:t>
      </w:r>
      <w:r w:rsidRPr="00C1747C">
        <w:rPr>
          <w:rFonts w:ascii="Marianne" w:hAnsi="Marianne"/>
          <w:bCs/>
          <w:sz w:val="22"/>
          <w:szCs w:val="22"/>
        </w:rPr>
        <w:t xml:space="preserve">avec réserve(s), conformément aux clauses du </w:t>
      </w:r>
      <w:r w:rsidR="00605732">
        <w:rPr>
          <w:rFonts w:ascii="Marianne" w:hAnsi="Marianne"/>
          <w:bCs/>
          <w:sz w:val="22"/>
          <w:szCs w:val="22"/>
        </w:rPr>
        <w:t xml:space="preserve">CCAP </w:t>
      </w:r>
      <w:r w:rsidRPr="00C1747C">
        <w:rPr>
          <w:rFonts w:ascii="Marianne" w:hAnsi="Marianne"/>
          <w:bCs/>
          <w:sz w:val="22"/>
          <w:szCs w:val="22"/>
        </w:rPr>
        <w:t xml:space="preserve">et du </w:t>
      </w:r>
      <w:r w:rsidR="00605732">
        <w:rPr>
          <w:rFonts w:ascii="Marianne" w:hAnsi="Marianne"/>
          <w:bCs/>
          <w:sz w:val="22"/>
          <w:szCs w:val="22"/>
        </w:rPr>
        <w:t xml:space="preserve">CCTP </w:t>
      </w:r>
      <w:r w:rsidRPr="00C1747C">
        <w:rPr>
          <w:rFonts w:ascii="Calibri" w:hAnsi="Calibri" w:cs="Calibri"/>
          <w:bCs/>
          <w:sz w:val="22"/>
          <w:szCs w:val="22"/>
        </w:rPr>
        <w:t> </w:t>
      </w:r>
      <w:r w:rsidR="00605732">
        <w:rPr>
          <w:rFonts w:ascii="Marianne" w:hAnsi="Marianne"/>
          <w:bCs/>
          <w:sz w:val="22"/>
          <w:szCs w:val="22"/>
        </w:rPr>
        <w:t xml:space="preserve">relatif au </w:t>
      </w:r>
      <w:r w:rsidRPr="00C1747C">
        <w:rPr>
          <w:rFonts w:ascii="Marianne" w:hAnsi="Marianne"/>
          <w:bCs/>
          <w:sz w:val="22"/>
          <w:szCs w:val="22"/>
        </w:rPr>
        <w:t xml:space="preserve">lot 2 </w:t>
      </w:r>
      <w:r w:rsidRPr="00C1747C">
        <w:rPr>
          <w:rFonts w:ascii="Marianne" w:hAnsi="Marianne" w:cs="Marianne"/>
          <w:bCs/>
          <w:sz w:val="22"/>
          <w:szCs w:val="22"/>
        </w:rPr>
        <w:t>«</w:t>
      </w:r>
      <w:r w:rsidRPr="00C1747C">
        <w:rPr>
          <w:rFonts w:ascii="Calibri" w:hAnsi="Calibri" w:cs="Calibri"/>
          <w:bCs/>
          <w:sz w:val="22"/>
          <w:szCs w:val="22"/>
        </w:rPr>
        <w:t> </w:t>
      </w:r>
      <w:r w:rsidRPr="00C1747C">
        <w:rPr>
          <w:rFonts w:ascii="Marianne" w:hAnsi="Marianne"/>
          <w:bCs/>
          <w:sz w:val="22"/>
          <w:szCs w:val="22"/>
        </w:rPr>
        <w:t>Responsabilit</w:t>
      </w:r>
      <w:r w:rsidRPr="00C1747C">
        <w:rPr>
          <w:rFonts w:ascii="Marianne" w:hAnsi="Marianne" w:cs="Marianne"/>
          <w:bCs/>
          <w:sz w:val="22"/>
          <w:szCs w:val="22"/>
        </w:rPr>
        <w:t>é</w:t>
      </w:r>
      <w:r w:rsidRPr="00C1747C">
        <w:rPr>
          <w:rFonts w:ascii="Marianne" w:hAnsi="Marianne"/>
          <w:bCs/>
          <w:sz w:val="22"/>
          <w:szCs w:val="22"/>
        </w:rPr>
        <w:t xml:space="preserve"> civile g</w:t>
      </w:r>
      <w:r w:rsidRPr="00C1747C">
        <w:rPr>
          <w:rFonts w:ascii="Marianne" w:hAnsi="Marianne" w:cs="Marianne"/>
          <w:bCs/>
          <w:sz w:val="22"/>
          <w:szCs w:val="22"/>
        </w:rPr>
        <w:t>é</w:t>
      </w:r>
      <w:r w:rsidRPr="00C1747C">
        <w:rPr>
          <w:rFonts w:ascii="Marianne" w:hAnsi="Marianne"/>
          <w:bCs/>
          <w:sz w:val="22"/>
          <w:szCs w:val="22"/>
        </w:rPr>
        <w:t>n</w:t>
      </w:r>
      <w:r w:rsidRPr="00C1747C">
        <w:rPr>
          <w:rFonts w:ascii="Marianne" w:hAnsi="Marianne" w:cs="Marianne"/>
          <w:bCs/>
          <w:sz w:val="22"/>
          <w:szCs w:val="22"/>
        </w:rPr>
        <w:t>é</w:t>
      </w:r>
      <w:r w:rsidRPr="00C1747C">
        <w:rPr>
          <w:rFonts w:ascii="Marianne" w:hAnsi="Marianne"/>
          <w:bCs/>
          <w:sz w:val="22"/>
          <w:szCs w:val="22"/>
        </w:rPr>
        <w:t>rale</w:t>
      </w:r>
      <w:r w:rsidRPr="00C1747C">
        <w:rPr>
          <w:rFonts w:ascii="Calibri" w:hAnsi="Calibri" w:cs="Calibri"/>
          <w:bCs/>
          <w:sz w:val="22"/>
          <w:szCs w:val="22"/>
        </w:rPr>
        <w:t> </w:t>
      </w:r>
      <w:r w:rsidRPr="00C1747C">
        <w:rPr>
          <w:rFonts w:ascii="Marianne" w:hAnsi="Marianne" w:cs="Marianne"/>
          <w:bCs/>
          <w:sz w:val="22"/>
          <w:szCs w:val="22"/>
        </w:rPr>
        <w:t>»</w:t>
      </w:r>
      <w:r w:rsidRPr="00C1747C">
        <w:rPr>
          <w:rFonts w:ascii="Marianne" w:hAnsi="Marianne"/>
          <w:sz w:val="22"/>
          <w:szCs w:val="22"/>
        </w:rPr>
        <w:t>à réaliser les prestations demandées au prix global et forfaitaire indiqué ci-dessous.</w:t>
      </w:r>
    </w:p>
    <w:p w14:paraId="21FCDC4A" w14:textId="77777777" w:rsidR="00BD5740" w:rsidRPr="00C1747C" w:rsidRDefault="00BD5740" w:rsidP="00E6381D">
      <w:pPr>
        <w:pStyle w:val="Corpsdetexte"/>
        <w:suppressAutoHyphens w:val="0"/>
        <w:rPr>
          <w:rFonts w:ascii="Marianne" w:hAnsi="Marianne"/>
          <w:sz w:val="22"/>
          <w:szCs w:val="22"/>
        </w:rPr>
      </w:pPr>
    </w:p>
    <w:p w14:paraId="1912E91C" w14:textId="77777777" w:rsidR="00840AD4" w:rsidRPr="00C1747C" w:rsidRDefault="00840AD4" w:rsidP="00840AD4">
      <w:pPr>
        <w:numPr>
          <w:ilvl w:val="12"/>
          <w:numId w:val="0"/>
        </w:numPr>
        <w:overflowPunct w:val="0"/>
        <w:autoSpaceDE w:val="0"/>
        <w:autoSpaceDN w:val="0"/>
        <w:adjustRightInd w:val="0"/>
        <w:rPr>
          <w:rFonts w:ascii="Marianne" w:hAnsi="Marianne"/>
          <w:b/>
          <w:sz w:val="22"/>
          <w:szCs w:val="22"/>
        </w:rPr>
      </w:pPr>
      <w:bookmarkStart w:id="1" w:name="_Toc495912576"/>
      <w:bookmarkStart w:id="2" w:name="_Toc516733674"/>
      <w:bookmarkStart w:id="3" w:name="_Toc23771844"/>
    </w:p>
    <w:tbl>
      <w:tblPr>
        <w:tblW w:w="5024" w:type="pct"/>
        <w:jc w:val="center"/>
        <w:tblBorders>
          <w:top w:val="single" w:sz="2" w:space="0" w:color="666666"/>
          <w:bottom w:val="single" w:sz="2" w:space="0" w:color="666666"/>
          <w:insideH w:val="single" w:sz="2" w:space="0" w:color="666666"/>
          <w:insideV w:val="single" w:sz="2" w:space="0" w:color="666666"/>
        </w:tblBorders>
        <w:tblLook w:val="04A0" w:firstRow="1" w:lastRow="0" w:firstColumn="1" w:lastColumn="0" w:noHBand="0" w:noVBand="1"/>
      </w:tblPr>
      <w:tblGrid>
        <w:gridCol w:w="2326"/>
        <w:gridCol w:w="1893"/>
        <w:gridCol w:w="1893"/>
        <w:gridCol w:w="1893"/>
        <w:gridCol w:w="1895"/>
      </w:tblGrid>
      <w:tr w:rsidR="00840AD4" w:rsidRPr="00C1747C" w14:paraId="3F104FA1" w14:textId="77777777" w:rsidTr="00840AD4">
        <w:trPr>
          <w:trHeight w:val="586"/>
          <w:jc w:val="center"/>
        </w:trPr>
        <w:tc>
          <w:tcPr>
            <w:tcW w:w="1175" w:type="pct"/>
            <w:tcBorders>
              <w:top w:val="single" w:sz="4" w:space="0" w:color="auto"/>
              <w:left w:val="single" w:sz="4" w:space="0" w:color="auto"/>
              <w:bottom w:val="single" w:sz="4" w:space="0" w:color="auto"/>
              <w:right w:val="single" w:sz="4" w:space="0" w:color="auto"/>
            </w:tcBorders>
            <w:shd w:val="clear" w:color="auto" w:fill="521B39"/>
            <w:vAlign w:val="center"/>
          </w:tcPr>
          <w:p w14:paraId="0585990A" w14:textId="77777777" w:rsidR="00840AD4" w:rsidRPr="00C1747C" w:rsidRDefault="00840AD4" w:rsidP="00460644">
            <w:pPr>
              <w:jc w:val="center"/>
              <w:rPr>
                <w:rFonts w:ascii="Marianne" w:hAnsi="Marianne"/>
                <w:b/>
                <w:bCs/>
                <w:sz w:val="22"/>
                <w:szCs w:val="22"/>
              </w:rPr>
            </w:pPr>
            <w:r w:rsidRPr="00C1747C">
              <w:rPr>
                <w:rFonts w:ascii="Marianne" w:hAnsi="Marianne"/>
                <w:b/>
                <w:bCs/>
                <w:sz w:val="22"/>
                <w:szCs w:val="22"/>
              </w:rPr>
              <w:t>ASSIETTE DE PRIME</w:t>
            </w:r>
          </w:p>
        </w:tc>
        <w:tc>
          <w:tcPr>
            <w:tcW w:w="956" w:type="pct"/>
            <w:tcBorders>
              <w:top w:val="single" w:sz="4" w:space="0" w:color="auto"/>
              <w:left w:val="single" w:sz="4" w:space="0" w:color="auto"/>
              <w:bottom w:val="single" w:sz="4" w:space="0" w:color="auto"/>
              <w:right w:val="single" w:sz="4" w:space="0" w:color="auto"/>
            </w:tcBorders>
            <w:shd w:val="clear" w:color="auto" w:fill="521B39"/>
            <w:vAlign w:val="center"/>
          </w:tcPr>
          <w:p w14:paraId="27B46238" w14:textId="05F61D8D" w:rsidR="00840AD4" w:rsidRPr="00C1747C" w:rsidRDefault="00840AD4" w:rsidP="00670EEE">
            <w:pPr>
              <w:jc w:val="center"/>
              <w:rPr>
                <w:rFonts w:ascii="Marianne" w:hAnsi="Marianne"/>
                <w:b/>
                <w:bCs/>
                <w:sz w:val="22"/>
                <w:szCs w:val="22"/>
              </w:rPr>
            </w:pPr>
            <w:r w:rsidRPr="00C1747C">
              <w:rPr>
                <w:rFonts w:ascii="Marianne" w:hAnsi="Marianne"/>
                <w:b/>
                <w:bCs/>
                <w:sz w:val="22"/>
                <w:szCs w:val="22"/>
              </w:rPr>
              <w:t>TAUX HT</w:t>
            </w:r>
          </w:p>
        </w:tc>
        <w:tc>
          <w:tcPr>
            <w:tcW w:w="956" w:type="pct"/>
            <w:tcBorders>
              <w:top w:val="single" w:sz="4" w:space="0" w:color="auto"/>
              <w:left w:val="single" w:sz="4" w:space="0" w:color="auto"/>
              <w:bottom w:val="single" w:sz="4" w:space="0" w:color="auto"/>
              <w:right w:val="single" w:sz="4" w:space="0" w:color="auto"/>
            </w:tcBorders>
            <w:shd w:val="clear" w:color="auto" w:fill="521B39"/>
            <w:vAlign w:val="center"/>
          </w:tcPr>
          <w:p w14:paraId="4E28C7D9" w14:textId="77777777" w:rsidR="00840AD4" w:rsidRPr="00C1747C" w:rsidRDefault="00840AD4" w:rsidP="00460644">
            <w:pPr>
              <w:jc w:val="center"/>
              <w:rPr>
                <w:rFonts w:ascii="Marianne" w:hAnsi="Marianne"/>
                <w:b/>
                <w:bCs/>
                <w:sz w:val="22"/>
                <w:szCs w:val="22"/>
              </w:rPr>
            </w:pPr>
            <w:r w:rsidRPr="00C1747C">
              <w:rPr>
                <w:rFonts w:ascii="Marianne" w:hAnsi="Marianne"/>
                <w:b/>
                <w:bCs/>
                <w:sz w:val="22"/>
                <w:szCs w:val="22"/>
              </w:rPr>
              <w:t>TAUX TTC</w:t>
            </w:r>
          </w:p>
        </w:tc>
        <w:tc>
          <w:tcPr>
            <w:tcW w:w="956" w:type="pct"/>
            <w:tcBorders>
              <w:top w:val="single" w:sz="4" w:space="0" w:color="auto"/>
              <w:left w:val="single" w:sz="4" w:space="0" w:color="auto"/>
              <w:bottom w:val="single" w:sz="4" w:space="0" w:color="auto"/>
              <w:right w:val="single" w:sz="4" w:space="0" w:color="auto"/>
            </w:tcBorders>
            <w:shd w:val="clear" w:color="auto" w:fill="521B39"/>
            <w:vAlign w:val="center"/>
          </w:tcPr>
          <w:p w14:paraId="299BD09D" w14:textId="4DD85EBF" w:rsidR="00840AD4" w:rsidRPr="00C1747C" w:rsidRDefault="00840AD4" w:rsidP="00670EEE">
            <w:pPr>
              <w:jc w:val="center"/>
              <w:rPr>
                <w:rFonts w:ascii="Marianne" w:hAnsi="Marianne"/>
                <w:b/>
                <w:bCs/>
                <w:sz w:val="22"/>
                <w:szCs w:val="22"/>
              </w:rPr>
            </w:pPr>
            <w:r w:rsidRPr="00C1747C">
              <w:rPr>
                <w:rFonts w:ascii="Marianne" w:hAnsi="Marianne"/>
                <w:b/>
                <w:bCs/>
                <w:sz w:val="22"/>
                <w:szCs w:val="22"/>
              </w:rPr>
              <w:t>PRIME HT</w:t>
            </w:r>
          </w:p>
        </w:tc>
        <w:tc>
          <w:tcPr>
            <w:tcW w:w="957" w:type="pct"/>
            <w:tcBorders>
              <w:top w:val="single" w:sz="4" w:space="0" w:color="auto"/>
              <w:left w:val="single" w:sz="4" w:space="0" w:color="auto"/>
              <w:bottom w:val="single" w:sz="4" w:space="0" w:color="auto"/>
              <w:right w:val="single" w:sz="4" w:space="0" w:color="auto"/>
            </w:tcBorders>
            <w:shd w:val="clear" w:color="auto" w:fill="521B39"/>
            <w:vAlign w:val="center"/>
          </w:tcPr>
          <w:p w14:paraId="599EE050" w14:textId="77777777" w:rsidR="00840AD4" w:rsidRPr="00C1747C" w:rsidRDefault="00840AD4" w:rsidP="00460644">
            <w:pPr>
              <w:jc w:val="center"/>
              <w:rPr>
                <w:rFonts w:ascii="Marianne" w:hAnsi="Marianne"/>
                <w:b/>
                <w:bCs/>
                <w:sz w:val="22"/>
                <w:szCs w:val="22"/>
              </w:rPr>
            </w:pPr>
            <w:r w:rsidRPr="00C1747C">
              <w:rPr>
                <w:rFonts w:ascii="Marianne" w:hAnsi="Marianne"/>
                <w:b/>
                <w:bCs/>
                <w:sz w:val="22"/>
                <w:szCs w:val="22"/>
              </w:rPr>
              <w:t>PRIME TTC</w:t>
            </w:r>
          </w:p>
        </w:tc>
      </w:tr>
      <w:tr w:rsidR="00840AD4" w:rsidRPr="00C1747C" w14:paraId="355981DF" w14:textId="77777777" w:rsidTr="00840AD4">
        <w:trPr>
          <w:trHeight w:val="1316"/>
          <w:jc w:val="center"/>
        </w:trPr>
        <w:tc>
          <w:tcPr>
            <w:tcW w:w="1175" w:type="pct"/>
            <w:tcBorders>
              <w:top w:val="single" w:sz="4" w:space="0" w:color="auto"/>
              <w:left w:val="single" w:sz="4" w:space="0" w:color="auto"/>
              <w:bottom w:val="single" w:sz="4" w:space="0" w:color="auto"/>
            </w:tcBorders>
            <w:shd w:val="clear" w:color="auto" w:fill="auto"/>
            <w:vAlign w:val="center"/>
          </w:tcPr>
          <w:p w14:paraId="53505B6F" w14:textId="025B801D" w:rsidR="00BD5740" w:rsidRPr="00C1747C" w:rsidRDefault="00BD5740" w:rsidP="00BD5740">
            <w:pPr>
              <w:ind w:right="-207"/>
              <w:rPr>
                <w:rFonts w:ascii="Marianne" w:hAnsi="Marianne"/>
                <w:b/>
                <w:bCs/>
                <w:sz w:val="22"/>
                <w:szCs w:val="22"/>
              </w:rPr>
            </w:pPr>
            <w:r w:rsidRPr="00C1747C">
              <w:rPr>
                <w:rFonts w:ascii="Marianne" w:hAnsi="Marianne"/>
                <w:b/>
                <w:bCs/>
                <w:sz w:val="22"/>
                <w:szCs w:val="22"/>
              </w:rPr>
              <w:t>Masse salariale</w:t>
            </w:r>
            <w:r w:rsidRPr="00C1747C">
              <w:rPr>
                <w:rFonts w:ascii="Calibri" w:hAnsi="Calibri" w:cs="Calibri"/>
                <w:b/>
                <w:bCs/>
                <w:sz w:val="22"/>
                <w:szCs w:val="22"/>
              </w:rPr>
              <w:t> </w:t>
            </w:r>
            <w:r w:rsidRPr="00C1747C">
              <w:rPr>
                <w:rFonts w:ascii="Marianne" w:hAnsi="Marianne"/>
                <w:b/>
                <w:bCs/>
                <w:sz w:val="22"/>
                <w:szCs w:val="22"/>
              </w:rPr>
              <w:t>(hors charges patronales au 31</w:t>
            </w:r>
            <w:r w:rsidR="00670EEE">
              <w:rPr>
                <w:rFonts w:ascii="Marianne" w:hAnsi="Marianne"/>
                <w:b/>
                <w:bCs/>
                <w:sz w:val="22"/>
                <w:szCs w:val="22"/>
              </w:rPr>
              <w:t>/</w:t>
            </w:r>
            <w:r w:rsidRPr="00C1747C">
              <w:rPr>
                <w:rFonts w:ascii="Marianne" w:hAnsi="Marianne"/>
                <w:b/>
                <w:bCs/>
                <w:sz w:val="22"/>
                <w:szCs w:val="22"/>
              </w:rPr>
              <w:t>12</w:t>
            </w:r>
            <w:r w:rsidR="00670EEE">
              <w:rPr>
                <w:rFonts w:ascii="Marianne" w:hAnsi="Marianne"/>
                <w:b/>
                <w:bCs/>
                <w:sz w:val="22"/>
                <w:szCs w:val="22"/>
              </w:rPr>
              <w:t>/</w:t>
            </w:r>
            <w:r w:rsidRPr="00C1747C">
              <w:rPr>
                <w:rFonts w:ascii="Marianne" w:hAnsi="Marianne"/>
                <w:b/>
                <w:bCs/>
                <w:sz w:val="22"/>
                <w:szCs w:val="22"/>
              </w:rPr>
              <w:t>202</w:t>
            </w:r>
            <w:r w:rsidR="00DB382C">
              <w:rPr>
                <w:rFonts w:ascii="Marianne" w:hAnsi="Marianne"/>
                <w:b/>
                <w:bCs/>
                <w:sz w:val="22"/>
                <w:szCs w:val="22"/>
              </w:rPr>
              <w:t>4</w:t>
            </w:r>
            <w:r w:rsidRPr="00C1747C">
              <w:rPr>
                <w:rFonts w:ascii="Marianne" w:hAnsi="Marianne"/>
                <w:b/>
                <w:bCs/>
                <w:sz w:val="22"/>
                <w:szCs w:val="22"/>
              </w:rPr>
              <w:t xml:space="preserve"> : </w:t>
            </w:r>
          </w:p>
          <w:p w14:paraId="6FCBA2E9" w14:textId="7214A783" w:rsidR="00840AD4" w:rsidRPr="00C1747C" w:rsidRDefault="00BD5740" w:rsidP="009A506E">
            <w:pPr>
              <w:ind w:right="-207"/>
              <w:rPr>
                <w:rFonts w:ascii="Marianne" w:hAnsi="Marianne"/>
                <w:b/>
                <w:bCs/>
                <w:sz w:val="22"/>
                <w:szCs w:val="22"/>
              </w:rPr>
            </w:pPr>
            <w:r w:rsidRPr="00C1747C">
              <w:rPr>
                <w:rFonts w:ascii="Marianne" w:hAnsi="Marianne"/>
                <w:b/>
                <w:bCs/>
                <w:sz w:val="22"/>
                <w:szCs w:val="22"/>
              </w:rPr>
              <w:t>1</w:t>
            </w:r>
            <w:r w:rsidR="00DB382C">
              <w:rPr>
                <w:rFonts w:ascii="Marianne" w:hAnsi="Marianne"/>
                <w:b/>
                <w:bCs/>
                <w:sz w:val="22"/>
                <w:szCs w:val="22"/>
              </w:rPr>
              <w:t>4</w:t>
            </w:r>
            <w:r w:rsidR="00DB382C">
              <w:rPr>
                <w:rFonts w:ascii="Calibri" w:hAnsi="Calibri" w:cs="Calibri"/>
                <w:b/>
                <w:bCs/>
                <w:sz w:val="22"/>
                <w:szCs w:val="22"/>
              </w:rPr>
              <w:t> </w:t>
            </w:r>
            <w:r w:rsidR="00DB382C">
              <w:rPr>
                <w:rFonts w:ascii="Marianne" w:hAnsi="Marianne"/>
                <w:b/>
                <w:bCs/>
                <w:sz w:val="22"/>
                <w:szCs w:val="22"/>
              </w:rPr>
              <w:t>174 517</w:t>
            </w:r>
            <w:r w:rsidRPr="00C1747C">
              <w:rPr>
                <w:rFonts w:ascii="Marianne" w:hAnsi="Marianne"/>
                <w:b/>
                <w:bCs/>
                <w:sz w:val="22"/>
                <w:szCs w:val="22"/>
              </w:rPr>
              <w:t xml:space="preserve"> €</w:t>
            </w:r>
          </w:p>
        </w:tc>
        <w:tc>
          <w:tcPr>
            <w:tcW w:w="956" w:type="pct"/>
            <w:tcBorders>
              <w:top w:val="single" w:sz="4" w:space="0" w:color="auto"/>
              <w:bottom w:val="single" w:sz="4" w:space="0" w:color="auto"/>
            </w:tcBorders>
            <w:shd w:val="clear" w:color="auto" w:fill="auto"/>
            <w:vAlign w:val="center"/>
          </w:tcPr>
          <w:p w14:paraId="7235B329" w14:textId="77777777" w:rsidR="00840AD4" w:rsidRPr="00C1747C" w:rsidRDefault="00840AD4" w:rsidP="00460644">
            <w:pPr>
              <w:jc w:val="center"/>
              <w:rPr>
                <w:rFonts w:ascii="Marianne" w:hAnsi="Marianne"/>
                <w:sz w:val="22"/>
                <w:szCs w:val="22"/>
              </w:rPr>
            </w:pPr>
          </w:p>
        </w:tc>
        <w:tc>
          <w:tcPr>
            <w:tcW w:w="956" w:type="pct"/>
            <w:tcBorders>
              <w:top w:val="single" w:sz="4" w:space="0" w:color="auto"/>
              <w:bottom w:val="single" w:sz="4" w:space="0" w:color="auto"/>
            </w:tcBorders>
            <w:shd w:val="clear" w:color="auto" w:fill="auto"/>
            <w:vAlign w:val="center"/>
          </w:tcPr>
          <w:p w14:paraId="1127291A" w14:textId="77777777" w:rsidR="00840AD4" w:rsidRPr="00C1747C" w:rsidRDefault="00840AD4" w:rsidP="00460644">
            <w:pPr>
              <w:jc w:val="center"/>
              <w:rPr>
                <w:rFonts w:ascii="Marianne" w:hAnsi="Marianne"/>
                <w:sz w:val="22"/>
                <w:szCs w:val="22"/>
              </w:rPr>
            </w:pPr>
          </w:p>
        </w:tc>
        <w:tc>
          <w:tcPr>
            <w:tcW w:w="956" w:type="pct"/>
            <w:tcBorders>
              <w:top w:val="single" w:sz="4" w:space="0" w:color="auto"/>
              <w:bottom w:val="single" w:sz="4" w:space="0" w:color="auto"/>
            </w:tcBorders>
            <w:shd w:val="clear" w:color="auto" w:fill="auto"/>
            <w:vAlign w:val="center"/>
          </w:tcPr>
          <w:p w14:paraId="26609201" w14:textId="77777777" w:rsidR="00840AD4" w:rsidRPr="00C1747C" w:rsidRDefault="00840AD4" w:rsidP="00460644">
            <w:pPr>
              <w:jc w:val="center"/>
              <w:rPr>
                <w:rFonts w:ascii="Marianne" w:hAnsi="Marianne"/>
                <w:sz w:val="22"/>
                <w:szCs w:val="22"/>
              </w:rPr>
            </w:pPr>
          </w:p>
        </w:tc>
        <w:tc>
          <w:tcPr>
            <w:tcW w:w="957" w:type="pct"/>
            <w:tcBorders>
              <w:top w:val="single" w:sz="4" w:space="0" w:color="auto"/>
              <w:bottom w:val="single" w:sz="4" w:space="0" w:color="auto"/>
              <w:right w:val="single" w:sz="4" w:space="0" w:color="auto"/>
            </w:tcBorders>
            <w:shd w:val="clear" w:color="auto" w:fill="auto"/>
            <w:vAlign w:val="center"/>
          </w:tcPr>
          <w:p w14:paraId="61CDF5BF" w14:textId="77777777" w:rsidR="00840AD4" w:rsidRPr="00C1747C" w:rsidRDefault="00840AD4" w:rsidP="00460644">
            <w:pPr>
              <w:jc w:val="center"/>
              <w:rPr>
                <w:rFonts w:ascii="Marianne" w:hAnsi="Marianne"/>
                <w:sz w:val="22"/>
                <w:szCs w:val="22"/>
              </w:rPr>
            </w:pPr>
          </w:p>
        </w:tc>
      </w:tr>
    </w:tbl>
    <w:p w14:paraId="147A15CD" w14:textId="77777777" w:rsidR="00BD5740" w:rsidRPr="00C1747C" w:rsidRDefault="00BD5740" w:rsidP="00BD5740">
      <w:pPr>
        <w:numPr>
          <w:ilvl w:val="12"/>
          <w:numId w:val="0"/>
        </w:numPr>
        <w:overflowPunct w:val="0"/>
        <w:autoSpaceDE w:val="0"/>
        <w:autoSpaceDN w:val="0"/>
        <w:adjustRightInd w:val="0"/>
        <w:rPr>
          <w:rFonts w:ascii="Marianne" w:hAnsi="Marianne"/>
          <w:bCs/>
          <w:kern w:val="28"/>
          <w:sz w:val="22"/>
          <w:szCs w:val="22"/>
        </w:rPr>
      </w:pPr>
    </w:p>
    <w:p w14:paraId="4698F603" w14:textId="77777777" w:rsidR="00670EEE" w:rsidRPr="00C122D2" w:rsidRDefault="00670EEE" w:rsidP="00670EEE">
      <w:pPr>
        <w:numPr>
          <w:ilvl w:val="12"/>
          <w:numId w:val="0"/>
        </w:numPr>
        <w:overflowPunct w:val="0"/>
        <w:autoSpaceDE w:val="0"/>
        <w:autoSpaceDN w:val="0"/>
        <w:adjustRightInd w:val="0"/>
        <w:rPr>
          <w:rFonts w:ascii="Marianne" w:hAnsi="Marianne"/>
          <w:bCs/>
          <w:kern w:val="28"/>
          <w:sz w:val="22"/>
          <w:szCs w:val="22"/>
        </w:rPr>
      </w:pPr>
      <w:r w:rsidRPr="00C122D2">
        <w:rPr>
          <w:rFonts w:ascii="Marianne" w:hAnsi="Marianne"/>
          <w:bCs/>
          <w:kern w:val="28"/>
          <w:sz w:val="22"/>
          <w:szCs w:val="22"/>
        </w:rPr>
        <w:t>R</w:t>
      </w:r>
      <w:r w:rsidRPr="001E5747">
        <w:rPr>
          <w:rFonts w:ascii="Marianne" w:hAnsi="Marianne" w:cs="Arial"/>
          <w:bCs/>
          <w:caps/>
          <w:color w:val="000000"/>
          <w:kern w:val="22"/>
          <w:sz w:val="22"/>
          <w:szCs w:val="22"/>
        </w:rPr>
        <w:t>É</w:t>
      </w:r>
      <w:r w:rsidRPr="00C122D2">
        <w:rPr>
          <w:rFonts w:ascii="Marianne" w:hAnsi="Marianne"/>
          <w:bCs/>
          <w:kern w:val="28"/>
          <w:sz w:val="22"/>
          <w:szCs w:val="22"/>
        </w:rPr>
        <w:t>SERVES</w:t>
      </w:r>
    </w:p>
    <w:p w14:paraId="4EDAF96D" w14:textId="77777777" w:rsidR="00BD5740" w:rsidRPr="00C1747C" w:rsidRDefault="00BD5740" w:rsidP="00BD5740">
      <w:pPr>
        <w:numPr>
          <w:ilvl w:val="12"/>
          <w:numId w:val="0"/>
        </w:numPr>
        <w:overflowPunct w:val="0"/>
        <w:autoSpaceDE w:val="0"/>
        <w:autoSpaceDN w:val="0"/>
        <w:adjustRightInd w:val="0"/>
        <w:rPr>
          <w:rFonts w:ascii="Marianne" w:hAnsi="Marianne"/>
          <w:bCs/>
          <w:kern w:val="28"/>
          <w:sz w:val="22"/>
          <w:szCs w:val="22"/>
        </w:rPr>
      </w:pPr>
    </w:p>
    <w:p w14:paraId="419FBCDD" w14:textId="77777777" w:rsidR="00BD5740" w:rsidRPr="00C1747C" w:rsidRDefault="00BD5740" w:rsidP="00BD5740">
      <w:pPr>
        <w:pStyle w:val="Normal2"/>
        <w:ind w:left="0" w:firstLine="0"/>
        <w:rPr>
          <w:rFonts w:ascii="Marianne" w:hAnsi="Marianne"/>
          <w:sz w:val="22"/>
          <w:szCs w:val="22"/>
        </w:rPr>
      </w:pPr>
      <w:r w:rsidRPr="00C1747C">
        <w:rPr>
          <w:rFonts w:ascii="Marianne" w:hAnsi="Marianne"/>
          <w:sz w:val="22"/>
          <w:szCs w:val="22"/>
        </w:rPr>
        <w:t xml:space="preserve">        Si le candidat s’est engagé à exécuter les prestations avec réserves</w:t>
      </w:r>
      <w:r w:rsidRPr="00C1747C">
        <w:rPr>
          <w:rFonts w:ascii="Calibri" w:hAnsi="Calibri" w:cs="Calibri"/>
          <w:sz w:val="22"/>
          <w:szCs w:val="22"/>
        </w:rPr>
        <w:t> </w:t>
      </w:r>
      <w:r w:rsidRPr="00C1747C">
        <w:rPr>
          <w:rFonts w:ascii="Marianne" w:hAnsi="Marianne"/>
          <w:sz w:val="22"/>
          <w:szCs w:val="22"/>
        </w:rPr>
        <w:t>:</w:t>
      </w:r>
    </w:p>
    <w:p w14:paraId="281D4433" w14:textId="77777777" w:rsidR="00BD5740" w:rsidRPr="00C1747C" w:rsidRDefault="00BD5740" w:rsidP="00BD5740">
      <w:pPr>
        <w:pStyle w:val="Normal2"/>
        <w:ind w:left="360" w:firstLine="709"/>
        <w:rPr>
          <w:rFonts w:ascii="Marianne" w:hAnsi="Marianne"/>
          <w:b/>
          <w:sz w:val="22"/>
          <w:szCs w:val="22"/>
        </w:rPr>
      </w:pPr>
      <w:r w:rsidRPr="00C1747C">
        <w:rPr>
          <w:rFonts w:ascii="Marianne" w:hAnsi="Marianne"/>
          <w:b/>
          <w:noProof/>
          <w:sz w:val="22"/>
          <w:szCs w:val="22"/>
        </w:rPr>
        <mc:AlternateContent>
          <mc:Choice Requires="wps">
            <w:drawing>
              <wp:anchor distT="0" distB="0" distL="114300" distR="114300" simplePos="0" relativeHeight="251658752" behindDoc="0" locked="0" layoutInCell="1" allowOverlap="1" wp14:anchorId="34A1C989" wp14:editId="3DBD6F87">
                <wp:simplePos x="0" y="0"/>
                <wp:positionH relativeFrom="column">
                  <wp:posOffset>2502535</wp:posOffset>
                </wp:positionH>
                <wp:positionV relativeFrom="paragraph">
                  <wp:posOffset>100965</wp:posOffset>
                </wp:positionV>
                <wp:extent cx="584835" cy="372110"/>
                <wp:effectExtent l="0" t="0" r="24765" b="27940"/>
                <wp:wrapNone/>
                <wp:docPr id="2105633168" name="Rectangle 2105633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 cy="3721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1585EB" id="Rectangle 2105633168" o:spid="_x0000_s1026" style="position:absolute;margin-left:197.05pt;margin-top:7.95pt;width:46.05pt;height:29.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"/>
            </w:pict>
          </mc:Fallback>
        </mc:AlternateContent>
      </w:r>
    </w:p>
    <w:p w14:paraId="05CE312C" w14:textId="77777777" w:rsidR="00BD5740" w:rsidRPr="00C1747C" w:rsidRDefault="00BD5740" w:rsidP="00BD5740">
      <w:pPr>
        <w:pStyle w:val="Normal2"/>
        <w:ind w:left="360" w:firstLine="709"/>
        <w:rPr>
          <w:rFonts w:ascii="Marianne" w:hAnsi="Marianne"/>
          <w:b/>
          <w:sz w:val="22"/>
          <w:szCs w:val="22"/>
        </w:rPr>
      </w:pPr>
      <w:r w:rsidRPr="00C1747C">
        <w:rPr>
          <w:rFonts w:ascii="Marianne" w:hAnsi="Marianne"/>
          <w:b/>
          <w:sz w:val="22"/>
          <w:szCs w:val="22"/>
        </w:rPr>
        <w:t xml:space="preserve">Nombre de réserves       </w:t>
      </w:r>
    </w:p>
    <w:p w14:paraId="524113E4" w14:textId="77777777" w:rsidR="00BD5740" w:rsidRPr="00C1747C" w:rsidRDefault="00BD5740" w:rsidP="00BD5740">
      <w:pPr>
        <w:pStyle w:val="Normal2"/>
        <w:ind w:left="360" w:firstLine="0"/>
        <w:rPr>
          <w:rFonts w:ascii="Marianne" w:hAnsi="Marianne"/>
          <w:sz w:val="22"/>
          <w:szCs w:val="22"/>
        </w:rPr>
      </w:pPr>
    </w:p>
    <w:p w14:paraId="25A4E06E" w14:textId="77777777" w:rsidR="00BD5740" w:rsidRPr="00C1747C" w:rsidRDefault="00BD5740" w:rsidP="00BD5740">
      <w:pPr>
        <w:pStyle w:val="Normal2"/>
        <w:ind w:left="360" w:firstLine="0"/>
        <w:rPr>
          <w:rFonts w:ascii="Marianne" w:hAnsi="Marianne"/>
          <w:sz w:val="22"/>
          <w:szCs w:val="22"/>
        </w:rPr>
      </w:pPr>
    </w:p>
    <w:p w14:paraId="4142A431" w14:textId="77777777" w:rsidR="00BD5740" w:rsidRPr="00C1747C" w:rsidRDefault="00BD5740" w:rsidP="00BD5740">
      <w:pPr>
        <w:pStyle w:val="Normal2"/>
        <w:ind w:left="360" w:firstLine="0"/>
        <w:rPr>
          <w:rFonts w:ascii="Marianne" w:hAnsi="Marianne"/>
          <w:sz w:val="22"/>
          <w:szCs w:val="22"/>
        </w:rPr>
      </w:pPr>
      <w:r w:rsidRPr="00C1747C">
        <w:rPr>
          <w:rFonts w:ascii="Marianne" w:hAnsi="Marianne"/>
          <w:sz w:val="22"/>
          <w:szCs w:val="22"/>
        </w:rPr>
        <w:t xml:space="preserve">Les réserves doivent être numérotées et détaillées en annexe. </w:t>
      </w:r>
    </w:p>
    <w:p w14:paraId="7D934648" w14:textId="77777777" w:rsidR="00BD5740" w:rsidRPr="00C1747C" w:rsidRDefault="00BD5740" w:rsidP="00840AD4">
      <w:pPr>
        <w:numPr>
          <w:ilvl w:val="12"/>
          <w:numId w:val="0"/>
        </w:numPr>
        <w:shd w:val="clear" w:color="auto" w:fill="FFFFFF"/>
        <w:overflowPunct w:val="0"/>
        <w:autoSpaceDE w:val="0"/>
        <w:autoSpaceDN w:val="0"/>
        <w:adjustRightInd w:val="0"/>
        <w:rPr>
          <w:rFonts w:ascii="Marianne" w:hAnsi="Marianne"/>
          <w:bCs/>
          <w:kern w:val="28"/>
          <w:sz w:val="22"/>
          <w:szCs w:val="22"/>
        </w:rPr>
      </w:pPr>
    </w:p>
    <w:p w14:paraId="0BA68744" w14:textId="34E17C85" w:rsidR="00457969" w:rsidRPr="00FC7A25" w:rsidRDefault="0094759D" w:rsidP="00FC7A25">
      <w:pPr>
        <w:pStyle w:val="Titre1"/>
      </w:pPr>
      <w:r w:rsidRPr="00FC7A25">
        <w:t>Acomptes et</w:t>
      </w:r>
      <w:r w:rsidR="00457969" w:rsidRPr="00FC7A25">
        <w:t xml:space="preserve"> Avances </w:t>
      </w:r>
      <w:bookmarkEnd w:id="1"/>
      <w:bookmarkEnd w:id="2"/>
      <w:bookmarkEnd w:id="3"/>
    </w:p>
    <w:p w14:paraId="0E9FE36B" w14:textId="77777777" w:rsidR="00457969" w:rsidRPr="00C1747C" w:rsidRDefault="00AB4E9B" w:rsidP="00457969">
      <w:pPr>
        <w:pStyle w:val="Corpsdetexte"/>
        <w:spacing w:line="240" w:lineRule="atLeast"/>
        <w:rPr>
          <w:rFonts w:ascii="Marianne" w:hAnsi="Marianne"/>
          <w:b/>
          <w:sz w:val="22"/>
          <w:szCs w:val="22"/>
        </w:rPr>
      </w:pPr>
      <w:r w:rsidRPr="00C1747C">
        <w:rPr>
          <w:rFonts w:ascii="Marianne" w:hAnsi="Marianne"/>
          <w:b/>
          <w:sz w:val="22"/>
          <w:szCs w:val="22"/>
        </w:rPr>
        <w:t>4</w:t>
      </w:r>
      <w:r w:rsidR="00457969" w:rsidRPr="00C1747C">
        <w:rPr>
          <w:rFonts w:ascii="Marianne" w:hAnsi="Marianne"/>
          <w:b/>
          <w:sz w:val="22"/>
          <w:szCs w:val="22"/>
        </w:rPr>
        <w:t>.1 Acomptes</w:t>
      </w:r>
    </w:p>
    <w:p w14:paraId="26E43DB0" w14:textId="77777777" w:rsidR="00457969" w:rsidRPr="00C1747C" w:rsidRDefault="00457969" w:rsidP="00457969">
      <w:pPr>
        <w:pStyle w:val="Corpsdetexte"/>
        <w:spacing w:line="240" w:lineRule="atLeast"/>
        <w:rPr>
          <w:rFonts w:ascii="Marianne" w:hAnsi="Marianne"/>
          <w:sz w:val="22"/>
          <w:szCs w:val="22"/>
        </w:rPr>
      </w:pPr>
      <w:r w:rsidRPr="00C1747C">
        <w:rPr>
          <w:rFonts w:ascii="Marianne" w:hAnsi="Marianne"/>
          <w:sz w:val="22"/>
          <w:szCs w:val="22"/>
        </w:rPr>
        <w:t>Sans objet.</w:t>
      </w:r>
    </w:p>
    <w:p w14:paraId="1D1F5D29" w14:textId="25095CD6" w:rsidR="00457969" w:rsidRDefault="00AB4E9B" w:rsidP="00C56355">
      <w:pPr>
        <w:pStyle w:val="Corpsdetexte"/>
        <w:spacing w:line="240" w:lineRule="atLeast"/>
        <w:rPr>
          <w:rFonts w:ascii="Marianne" w:hAnsi="Marianne"/>
          <w:b/>
          <w:sz w:val="22"/>
          <w:szCs w:val="22"/>
        </w:rPr>
      </w:pPr>
      <w:r w:rsidRPr="00C1747C">
        <w:rPr>
          <w:rFonts w:ascii="Marianne" w:hAnsi="Marianne"/>
          <w:b/>
          <w:sz w:val="22"/>
          <w:szCs w:val="22"/>
        </w:rPr>
        <w:t>4</w:t>
      </w:r>
      <w:r w:rsidR="00457969" w:rsidRPr="00C1747C">
        <w:rPr>
          <w:rFonts w:ascii="Marianne" w:hAnsi="Marianne"/>
          <w:b/>
          <w:sz w:val="22"/>
          <w:szCs w:val="22"/>
        </w:rPr>
        <w:t>.2 Avances</w:t>
      </w:r>
    </w:p>
    <w:p w14:paraId="0F8C0CBC" w14:textId="6CCEE389" w:rsidR="00670EEE" w:rsidRPr="009A506E" w:rsidRDefault="00670EEE" w:rsidP="00C56355">
      <w:pPr>
        <w:pStyle w:val="Corpsdetexte"/>
        <w:spacing w:line="240" w:lineRule="atLeast"/>
        <w:rPr>
          <w:rFonts w:ascii="Marianne" w:hAnsi="Marianne"/>
          <w:sz w:val="22"/>
          <w:szCs w:val="22"/>
        </w:rPr>
      </w:pPr>
      <w:r w:rsidRPr="00C1747C">
        <w:rPr>
          <w:rFonts w:ascii="Marianne" w:hAnsi="Marianne"/>
          <w:sz w:val="22"/>
          <w:szCs w:val="22"/>
        </w:rPr>
        <w:t>Sans objet.</w:t>
      </w:r>
    </w:p>
    <w:p w14:paraId="5745A7AA" w14:textId="0B18C3B8" w:rsidR="00457969" w:rsidRPr="00C1747C" w:rsidRDefault="00457969" w:rsidP="00457969">
      <w:pPr>
        <w:pStyle w:val="Titre1"/>
        <w:tabs>
          <w:tab w:val="num" w:pos="786"/>
        </w:tabs>
        <w:ind w:left="786"/>
        <w:rPr>
          <w:lang w:eastAsia="fr-FR" w:bidi="fr-FR"/>
        </w:rPr>
      </w:pPr>
      <w:bookmarkStart w:id="4" w:name="_Toc514938964"/>
      <w:bookmarkStart w:id="5" w:name="_Toc23771845"/>
      <w:bookmarkStart w:id="6" w:name="_Toc487543210"/>
      <w:r w:rsidRPr="00C1747C">
        <w:t xml:space="preserve">Compte </w:t>
      </w:r>
      <w:r w:rsidR="00670EEE" w:rsidRPr="001E5747">
        <w:t>À</w:t>
      </w:r>
      <w:r w:rsidR="00670EEE" w:rsidRPr="00C122D2">
        <w:t xml:space="preserve"> cr</w:t>
      </w:r>
      <w:r w:rsidR="00670EEE">
        <w:rPr>
          <w:rFonts w:cs="Arial"/>
        </w:rPr>
        <w:t>É</w:t>
      </w:r>
      <w:r w:rsidR="00670EEE" w:rsidRPr="00C122D2">
        <w:t xml:space="preserve">diter </w:t>
      </w:r>
      <w:r w:rsidRPr="00C1747C">
        <w:rPr>
          <w:rStyle w:val="Appelnotedebasdep"/>
        </w:rPr>
        <w:footnoteReference w:id="1"/>
      </w:r>
      <w:bookmarkEnd w:id="4"/>
      <w:bookmarkEnd w:id="5"/>
      <w:r w:rsidRPr="00C1747C">
        <w:rPr>
          <w:rFonts w:ascii="Calibri" w:hAnsi="Calibri" w:cs="Calibri"/>
        </w:rPr>
        <w:t> </w:t>
      </w:r>
      <w:r w:rsidRPr="00C1747C">
        <w:rPr>
          <w:lang w:eastAsia="fr-FR" w:bidi="fr-FR"/>
        </w:rPr>
        <w:t xml:space="preserve"> </w:t>
      </w:r>
    </w:p>
    <w:p w14:paraId="263E0052" w14:textId="77777777" w:rsidR="00457969" w:rsidRPr="00C1747C" w:rsidRDefault="00457969" w:rsidP="00457969">
      <w:pPr>
        <w:pStyle w:val="Titre1"/>
        <w:tabs>
          <w:tab w:val="num" w:pos="786"/>
        </w:tabs>
        <w:ind w:left="786"/>
      </w:pPr>
      <w:bookmarkStart w:id="7" w:name="_Toc514938965"/>
      <w:bookmarkStart w:id="8" w:name="_Toc23771846"/>
      <w:r w:rsidRPr="00C1747C">
        <w:t xml:space="preserve">Sous-traitance </w:t>
      </w:r>
      <w:r w:rsidRPr="00C1747C">
        <w:rPr>
          <w:rStyle w:val="Appelnotedebasdep"/>
        </w:rPr>
        <w:footnoteReference w:id="2"/>
      </w:r>
      <w:bookmarkEnd w:id="7"/>
      <w:bookmarkEnd w:id="8"/>
    </w:p>
    <w:p w14:paraId="339F2248" w14:textId="77777777" w:rsidR="00457969" w:rsidRPr="00C1747C" w:rsidRDefault="00457969" w:rsidP="00457969">
      <w:pPr>
        <w:widowControl/>
        <w:suppressAutoHyphens w:val="0"/>
        <w:spacing w:before="240"/>
        <w:rPr>
          <w:rFonts w:ascii="Marianne" w:hAnsi="Marianne"/>
          <w:sz w:val="22"/>
          <w:szCs w:val="22"/>
        </w:rPr>
      </w:pPr>
      <w:r w:rsidRPr="00C1747C">
        <w:rPr>
          <w:rFonts w:ascii="Marianne" w:hAnsi="Marianne"/>
          <w:sz w:val="22"/>
          <w:szCs w:val="22"/>
        </w:rPr>
        <w:t>Le Titulaire s’engage, au moment de la conclusion du contrat et pendant toute sa durée, à faire accepter chaque sous-traitant et agréer ses conditions de paiement par le Pouvoir adjudicateur.</w:t>
      </w:r>
    </w:p>
    <w:p w14:paraId="7AF2EB7C" w14:textId="77777777" w:rsidR="00457969" w:rsidRPr="00C1747C" w:rsidRDefault="00457969" w:rsidP="00457969">
      <w:pPr>
        <w:widowControl/>
        <w:suppressAutoHyphens w:val="0"/>
        <w:rPr>
          <w:rFonts w:ascii="Marianne" w:hAnsi="Marianne"/>
          <w:sz w:val="22"/>
          <w:szCs w:val="22"/>
        </w:rPr>
      </w:pPr>
    </w:p>
    <w:p w14:paraId="5440F140" w14:textId="77777777" w:rsidR="00457969" w:rsidRPr="00C1747C" w:rsidRDefault="00457969" w:rsidP="00457969">
      <w:pPr>
        <w:suppressAutoHyphens w:val="0"/>
        <w:ind w:left="360"/>
        <w:rPr>
          <w:rFonts w:ascii="Marianne" w:hAnsi="Marianne"/>
          <w:sz w:val="22"/>
          <w:szCs w:val="22"/>
        </w:rPr>
      </w:pPr>
      <w:r w:rsidRPr="00C1747C">
        <w:rPr>
          <w:rFonts w:ascii="Marianne" w:eastAsia="DejaVuSans" w:hAnsi="Marianne" w:cs="Tahoma"/>
          <w:sz w:val="22"/>
          <w:szCs w:val="22"/>
          <w:highlight w:val="lightGray"/>
          <w:lang w:eastAsia="fr-FR" w:bidi="fr-FR"/>
        </w:rPr>
        <w:fldChar w:fldCharType="begin">
          <w:ffData>
            <w:name w:val="CaseACocher1"/>
            <w:enabled/>
            <w:calcOnExit w:val="0"/>
            <w:checkBox>
              <w:sizeAuto/>
              <w:default w:val="0"/>
            </w:checkBox>
          </w:ffData>
        </w:fldChar>
      </w:r>
      <w:r w:rsidRPr="00C1747C">
        <w:rPr>
          <w:rFonts w:ascii="Marianne" w:eastAsia="DejaVuSans" w:hAnsi="Marianne" w:cs="Tahoma"/>
          <w:sz w:val="22"/>
          <w:szCs w:val="22"/>
          <w:highlight w:val="lightGray"/>
          <w:lang w:eastAsia="fr-FR" w:bidi="fr-FR"/>
        </w:rPr>
        <w:instrText xml:space="preserve"> FORMCHECKBOX </w:instrText>
      </w:r>
      <w:r w:rsidR="00D151EE">
        <w:rPr>
          <w:rFonts w:ascii="Marianne" w:eastAsia="DejaVuSans" w:hAnsi="Marianne" w:cs="Tahoma"/>
          <w:sz w:val="22"/>
          <w:szCs w:val="22"/>
          <w:highlight w:val="lightGray"/>
          <w:lang w:eastAsia="fr-FR" w:bidi="fr-FR"/>
        </w:rPr>
      </w:r>
      <w:r w:rsidR="00D151EE">
        <w:rPr>
          <w:rFonts w:ascii="Marianne" w:eastAsia="DejaVuSans" w:hAnsi="Marianne" w:cs="Tahoma"/>
          <w:sz w:val="22"/>
          <w:szCs w:val="22"/>
          <w:highlight w:val="lightGray"/>
          <w:lang w:eastAsia="fr-FR" w:bidi="fr-FR"/>
        </w:rPr>
        <w:fldChar w:fldCharType="separate"/>
      </w:r>
      <w:r w:rsidRPr="00C1747C">
        <w:rPr>
          <w:rFonts w:ascii="Marianne" w:eastAsia="DejaVuSans" w:hAnsi="Marianne" w:cs="Tahoma"/>
          <w:sz w:val="22"/>
          <w:szCs w:val="22"/>
          <w:highlight w:val="lightGray"/>
          <w:lang w:eastAsia="fr-FR" w:bidi="fr-FR"/>
        </w:rPr>
        <w:fldChar w:fldCharType="end"/>
      </w:r>
      <w:r w:rsidRPr="00C1747C">
        <w:rPr>
          <w:rFonts w:ascii="Marianne" w:eastAsia="DejaVuSans" w:hAnsi="Marianne" w:cs="Tahoma"/>
          <w:sz w:val="22"/>
          <w:szCs w:val="22"/>
          <w:lang w:eastAsia="fr-FR" w:bidi="fr-FR"/>
        </w:rPr>
        <w:t xml:space="preserve"> </w:t>
      </w:r>
      <w:r w:rsidRPr="00C1747C">
        <w:rPr>
          <w:rFonts w:ascii="Marianne" w:hAnsi="Marianne"/>
          <w:sz w:val="22"/>
          <w:szCs w:val="22"/>
        </w:rPr>
        <w:t>Je n'envisage pas de sous-traiter.</w:t>
      </w:r>
    </w:p>
    <w:p w14:paraId="5A74122B" w14:textId="77777777" w:rsidR="00457969" w:rsidRPr="00C1747C" w:rsidRDefault="00457969" w:rsidP="00457969">
      <w:pPr>
        <w:widowControl/>
        <w:suppressAutoHyphens w:val="0"/>
        <w:rPr>
          <w:rFonts w:ascii="Marianne" w:hAnsi="Marianne"/>
          <w:sz w:val="22"/>
          <w:szCs w:val="22"/>
        </w:rPr>
      </w:pPr>
    </w:p>
    <w:p w14:paraId="31E9E75F" w14:textId="561AB26E" w:rsidR="00457969" w:rsidRPr="00C1747C" w:rsidRDefault="00457969" w:rsidP="00457969">
      <w:pPr>
        <w:suppressAutoHyphens w:val="0"/>
        <w:ind w:left="709" w:hanging="349"/>
        <w:rPr>
          <w:rFonts w:ascii="Marianne" w:hAnsi="Marianne"/>
          <w:sz w:val="22"/>
          <w:szCs w:val="22"/>
        </w:rPr>
      </w:pPr>
      <w:r w:rsidRPr="00C1747C">
        <w:rPr>
          <w:rFonts w:ascii="Marianne" w:eastAsia="DejaVuSans" w:hAnsi="Marianne" w:cs="Tahoma"/>
          <w:sz w:val="22"/>
          <w:szCs w:val="22"/>
          <w:highlight w:val="lightGray"/>
          <w:lang w:eastAsia="fr-FR" w:bidi="fr-FR"/>
        </w:rPr>
        <w:fldChar w:fldCharType="begin">
          <w:ffData>
            <w:name w:val="CaseACocher1"/>
            <w:enabled/>
            <w:calcOnExit w:val="0"/>
            <w:checkBox>
              <w:sizeAuto/>
              <w:default w:val="0"/>
            </w:checkBox>
          </w:ffData>
        </w:fldChar>
      </w:r>
      <w:r w:rsidRPr="00C1747C">
        <w:rPr>
          <w:rFonts w:ascii="Marianne" w:eastAsia="DejaVuSans" w:hAnsi="Marianne" w:cs="Tahoma"/>
          <w:sz w:val="22"/>
          <w:szCs w:val="22"/>
          <w:highlight w:val="lightGray"/>
          <w:lang w:eastAsia="fr-FR" w:bidi="fr-FR"/>
        </w:rPr>
        <w:instrText xml:space="preserve"> FORMCHECKBOX </w:instrText>
      </w:r>
      <w:r w:rsidR="00D151EE">
        <w:rPr>
          <w:rFonts w:ascii="Marianne" w:eastAsia="DejaVuSans" w:hAnsi="Marianne" w:cs="Tahoma"/>
          <w:sz w:val="22"/>
          <w:szCs w:val="22"/>
          <w:highlight w:val="lightGray"/>
          <w:lang w:eastAsia="fr-FR" w:bidi="fr-FR"/>
        </w:rPr>
      </w:r>
      <w:r w:rsidR="00D151EE">
        <w:rPr>
          <w:rFonts w:ascii="Marianne" w:eastAsia="DejaVuSans" w:hAnsi="Marianne" w:cs="Tahoma"/>
          <w:sz w:val="22"/>
          <w:szCs w:val="22"/>
          <w:highlight w:val="lightGray"/>
          <w:lang w:eastAsia="fr-FR" w:bidi="fr-FR"/>
        </w:rPr>
        <w:fldChar w:fldCharType="separate"/>
      </w:r>
      <w:r w:rsidRPr="00C1747C">
        <w:rPr>
          <w:rFonts w:ascii="Marianne" w:eastAsia="DejaVuSans" w:hAnsi="Marianne" w:cs="Tahoma"/>
          <w:sz w:val="22"/>
          <w:szCs w:val="22"/>
          <w:highlight w:val="lightGray"/>
          <w:lang w:eastAsia="fr-FR" w:bidi="fr-FR"/>
        </w:rPr>
        <w:fldChar w:fldCharType="end"/>
      </w:r>
      <w:r w:rsidRPr="00C1747C">
        <w:rPr>
          <w:rFonts w:ascii="Marianne" w:eastAsia="DejaVuSans" w:hAnsi="Marianne" w:cs="Tahoma"/>
          <w:sz w:val="22"/>
          <w:szCs w:val="22"/>
          <w:lang w:eastAsia="fr-FR" w:bidi="fr-FR"/>
        </w:rPr>
        <w:tab/>
      </w:r>
      <w:r w:rsidRPr="00C1747C">
        <w:rPr>
          <w:rFonts w:ascii="Marianne" w:hAnsi="Marianne"/>
          <w:sz w:val="22"/>
          <w:szCs w:val="22"/>
        </w:rPr>
        <w:t>Cas d’un Titulaire u</w:t>
      </w:r>
      <w:r w:rsidR="00385456" w:rsidRPr="00C1747C">
        <w:rPr>
          <w:rFonts w:ascii="Marianne" w:hAnsi="Marianne"/>
          <w:sz w:val="22"/>
          <w:szCs w:val="22"/>
        </w:rPr>
        <w:t>nique</w:t>
      </w:r>
      <w:r w:rsidR="00385456" w:rsidRPr="00C1747C">
        <w:rPr>
          <w:rFonts w:ascii="Calibri" w:hAnsi="Calibri" w:cs="Calibri"/>
          <w:sz w:val="22"/>
          <w:szCs w:val="22"/>
        </w:rPr>
        <w:t> </w:t>
      </w:r>
      <w:r w:rsidR="00385456" w:rsidRPr="00C1747C">
        <w:rPr>
          <w:rFonts w:ascii="Marianne" w:hAnsi="Marianne"/>
          <w:sz w:val="22"/>
          <w:szCs w:val="22"/>
        </w:rPr>
        <w:t>: l</w:t>
      </w:r>
      <w:r w:rsidR="00385456" w:rsidRPr="00C1747C">
        <w:rPr>
          <w:rFonts w:ascii="Marianne" w:hAnsi="Marianne" w:cs="Marianne"/>
          <w:sz w:val="22"/>
          <w:szCs w:val="22"/>
        </w:rPr>
        <w:t>’</w:t>
      </w:r>
      <w:r w:rsidR="00385456" w:rsidRPr="00C1747C">
        <w:rPr>
          <w:rFonts w:ascii="Marianne" w:hAnsi="Marianne"/>
          <w:sz w:val="22"/>
          <w:szCs w:val="22"/>
        </w:rPr>
        <w:t>annexe au pr</w:t>
      </w:r>
      <w:r w:rsidR="00385456" w:rsidRPr="00C1747C">
        <w:rPr>
          <w:rFonts w:ascii="Marianne" w:hAnsi="Marianne" w:cs="Marianne"/>
          <w:sz w:val="22"/>
          <w:szCs w:val="22"/>
        </w:rPr>
        <w:t>é</w:t>
      </w:r>
      <w:r w:rsidR="00385456" w:rsidRPr="00C1747C">
        <w:rPr>
          <w:rFonts w:ascii="Marianne" w:hAnsi="Marianne"/>
          <w:sz w:val="22"/>
          <w:szCs w:val="22"/>
        </w:rPr>
        <w:t xml:space="preserve">sent </w:t>
      </w:r>
      <w:r w:rsidRPr="00C1747C">
        <w:rPr>
          <w:rFonts w:ascii="Marianne" w:hAnsi="Marianne"/>
          <w:sz w:val="22"/>
          <w:szCs w:val="22"/>
        </w:rPr>
        <w:t>AE intitulée «</w:t>
      </w:r>
      <w:r w:rsidRPr="00C1747C">
        <w:rPr>
          <w:rFonts w:ascii="Calibri" w:hAnsi="Calibri" w:cs="Calibri"/>
          <w:sz w:val="22"/>
          <w:szCs w:val="22"/>
        </w:rPr>
        <w:t> </w:t>
      </w:r>
      <w:r w:rsidRPr="00C1747C">
        <w:rPr>
          <w:rFonts w:ascii="Marianne" w:hAnsi="Marianne"/>
          <w:sz w:val="22"/>
          <w:szCs w:val="22"/>
        </w:rPr>
        <w:t>D</w:t>
      </w:r>
      <w:r w:rsidRPr="00C1747C">
        <w:rPr>
          <w:rFonts w:ascii="Marianne" w:hAnsi="Marianne" w:cs="Marianne"/>
          <w:sz w:val="22"/>
          <w:szCs w:val="22"/>
        </w:rPr>
        <w:t>é</w:t>
      </w:r>
      <w:r w:rsidRPr="00C1747C">
        <w:rPr>
          <w:rFonts w:ascii="Marianne" w:hAnsi="Marianne"/>
          <w:sz w:val="22"/>
          <w:szCs w:val="22"/>
        </w:rPr>
        <w:t xml:space="preserve">claration de sous-traitance </w:t>
      </w:r>
      <w:r w:rsidRPr="00C1747C">
        <w:rPr>
          <w:rFonts w:ascii="Marianne" w:hAnsi="Marianne" w:cs="Marianne"/>
          <w:sz w:val="22"/>
          <w:szCs w:val="22"/>
        </w:rPr>
        <w:t>–</w:t>
      </w:r>
      <w:r w:rsidRPr="00C1747C">
        <w:rPr>
          <w:rFonts w:ascii="Marianne" w:hAnsi="Marianne"/>
          <w:sz w:val="22"/>
          <w:szCs w:val="22"/>
        </w:rPr>
        <w:t xml:space="preserve"> DC4</w:t>
      </w:r>
      <w:r w:rsidRPr="00C1747C">
        <w:rPr>
          <w:rFonts w:ascii="Calibri" w:hAnsi="Calibri" w:cs="Calibri"/>
          <w:sz w:val="22"/>
          <w:szCs w:val="22"/>
        </w:rPr>
        <w:t> </w:t>
      </w:r>
      <w:r w:rsidRPr="00C1747C">
        <w:rPr>
          <w:rFonts w:ascii="Marianne" w:hAnsi="Marianne" w:cs="Marianne"/>
          <w:sz w:val="22"/>
          <w:szCs w:val="22"/>
        </w:rPr>
        <w:t>»</w:t>
      </w:r>
      <w:r w:rsidR="00190787">
        <w:rPr>
          <w:rFonts w:ascii="Marianne" w:hAnsi="Marianne"/>
          <w:sz w:val="22"/>
          <w:szCs w:val="22"/>
        </w:rPr>
        <w:t xml:space="preserve"> indique la nature, </w:t>
      </w:r>
      <w:r w:rsidRPr="00C1747C">
        <w:rPr>
          <w:rFonts w:ascii="Marianne" w:hAnsi="Marianne"/>
          <w:sz w:val="22"/>
          <w:szCs w:val="22"/>
        </w:rPr>
        <w:t xml:space="preserve">le montant </w:t>
      </w:r>
      <w:r w:rsidR="00190787">
        <w:rPr>
          <w:rFonts w:ascii="Marianne" w:hAnsi="Marianne"/>
          <w:sz w:val="22"/>
          <w:szCs w:val="22"/>
        </w:rPr>
        <w:t xml:space="preserve">et la durée </w:t>
      </w:r>
      <w:r w:rsidRPr="00C1747C">
        <w:rPr>
          <w:rFonts w:ascii="Marianne" w:hAnsi="Marianne"/>
          <w:sz w:val="22"/>
          <w:szCs w:val="22"/>
        </w:rPr>
        <w:t>des prestations que j'envisage de faire ex</w:t>
      </w:r>
      <w:r w:rsidRPr="00C1747C">
        <w:rPr>
          <w:rFonts w:ascii="Marianne" w:hAnsi="Marianne" w:cs="Marianne"/>
          <w:sz w:val="22"/>
          <w:szCs w:val="22"/>
        </w:rPr>
        <w:t>é</w:t>
      </w:r>
      <w:r w:rsidRPr="00C1747C">
        <w:rPr>
          <w:rFonts w:ascii="Marianne" w:hAnsi="Marianne"/>
          <w:sz w:val="22"/>
          <w:szCs w:val="22"/>
        </w:rPr>
        <w:t xml:space="preserve">cuter par des sous-traitants payés directement, les noms de ces sous-traitants et les conditions de paiement des contrats de sous-traitance; le </w:t>
      </w:r>
      <w:r w:rsidRPr="00C1747C">
        <w:rPr>
          <w:rFonts w:ascii="Marianne" w:hAnsi="Marianne"/>
          <w:sz w:val="22"/>
          <w:szCs w:val="22"/>
        </w:rPr>
        <w:lastRenderedPageBreak/>
        <w:t>montant des prestations sous-traitées indiqué dans l’annexe constitue le montant maximal de la créance que le(s) sous-traitant(s) concerné(s) pourra(ont) céder ou présenter en nantissement.</w:t>
      </w:r>
    </w:p>
    <w:p w14:paraId="755DE2A1" w14:textId="77777777" w:rsidR="00457969" w:rsidRPr="00C1747C" w:rsidRDefault="00457969" w:rsidP="00457969">
      <w:pPr>
        <w:widowControl/>
        <w:suppressAutoHyphens w:val="0"/>
        <w:rPr>
          <w:rFonts w:ascii="Marianne" w:hAnsi="Marianne"/>
          <w:sz w:val="22"/>
          <w:szCs w:val="22"/>
        </w:rPr>
      </w:pPr>
    </w:p>
    <w:p w14:paraId="2DCC2064" w14:textId="11C22AEC" w:rsidR="00457969" w:rsidRPr="00C1747C" w:rsidRDefault="00457969" w:rsidP="00457969">
      <w:pPr>
        <w:suppressAutoHyphens w:val="0"/>
        <w:ind w:left="709" w:hanging="349"/>
        <w:rPr>
          <w:rFonts w:ascii="Marianne" w:hAnsi="Marianne"/>
          <w:sz w:val="22"/>
          <w:szCs w:val="22"/>
        </w:rPr>
      </w:pPr>
      <w:r w:rsidRPr="00C1747C">
        <w:rPr>
          <w:rFonts w:ascii="Marianne" w:eastAsia="DejaVuSans" w:hAnsi="Marianne" w:cs="Tahoma"/>
          <w:sz w:val="22"/>
          <w:szCs w:val="22"/>
          <w:highlight w:val="lightGray"/>
          <w:lang w:eastAsia="fr-FR" w:bidi="fr-FR"/>
        </w:rPr>
        <w:fldChar w:fldCharType="begin">
          <w:ffData>
            <w:name w:val="CaseACocher1"/>
            <w:enabled/>
            <w:calcOnExit w:val="0"/>
            <w:checkBox>
              <w:sizeAuto/>
              <w:default w:val="0"/>
            </w:checkBox>
          </w:ffData>
        </w:fldChar>
      </w:r>
      <w:r w:rsidRPr="00C1747C">
        <w:rPr>
          <w:rFonts w:ascii="Marianne" w:eastAsia="DejaVuSans" w:hAnsi="Marianne" w:cs="Tahoma"/>
          <w:sz w:val="22"/>
          <w:szCs w:val="22"/>
          <w:highlight w:val="lightGray"/>
          <w:lang w:eastAsia="fr-FR" w:bidi="fr-FR"/>
        </w:rPr>
        <w:instrText xml:space="preserve"> FORMCHECKBOX </w:instrText>
      </w:r>
      <w:r w:rsidR="00D151EE">
        <w:rPr>
          <w:rFonts w:ascii="Marianne" w:eastAsia="DejaVuSans" w:hAnsi="Marianne" w:cs="Tahoma"/>
          <w:sz w:val="22"/>
          <w:szCs w:val="22"/>
          <w:highlight w:val="lightGray"/>
          <w:lang w:eastAsia="fr-FR" w:bidi="fr-FR"/>
        </w:rPr>
      </w:r>
      <w:r w:rsidR="00D151EE">
        <w:rPr>
          <w:rFonts w:ascii="Marianne" w:eastAsia="DejaVuSans" w:hAnsi="Marianne" w:cs="Tahoma"/>
          <w:sz w:val="22"/>
          <w:szCs w:val="22"/>
          <w:highlight w:val="lightGray"/>
          <w:lang w:eastAsia="fr-FR" w:bidi="fr-FR"/>
        </w:rPr>
        <w:fldChar w:fldCharType="separate"/>
      </w:r>
      <w:r w:rsidRPr="00C1747C">
        <w:rPr>
          <w:rFonts w:ascii="Marianne" w:eastAsia="DejaVuSans" w:hAnsi="Marianne" w:cs="Tahoma"/>
          <w:sz w:val="22"/>
          <w:szCs w:val="22"/>
          <w:highlight w:val="lightGray"/>
          <w:lang w:eastAsia="fr-FR" w:bidi="fr-FR"/>
        </w:rPr>
        <w:fldChar w:fldCharType="end"/>
      </w:r>
      <w:r w:rsidRPr="00C1747C">
        <w:rPr>
          <w:rFonts w:ascii="Marianne" w:eastAsia="DejaVuSans" w:hAnsi="Marianne" w:cs="Tahoma"/>
          <w:sz w:val="22"/>
          <w:szCs w:val="22"/>
          <w:lang w:eastAsia="fr-FR" w:bidi="fr-FR"/>
        </w:rPr>
        <w:tab/>
      </w:r>
      <w:r w:rsidRPr="00C1747C">
        <w:rPr>
          <w:rFonts w:ascii="Marianne" w:hAnsi="Marianne"/>
          <w:sz w:val="22"/>
          <w:szCs w:val="22"/>
        </w:rPr>
        <w:t>Cas d’un groupement titu</w:t>
      </w:r>
      <w:r w:rsidR="00385456" w:rsidRPr="00C1747C">
        <w:rPr>
          <w:rFonts w:ascii="Marianne" w:hAnsi="Marianne"/>
          <w:sz w:val="22"/>
          <w:szCs w:val="22"/>
        </w:rPr>
        <w:t>laire</w:t>
      </w:r>
      <w:r w:rsidR="00385456" w:rsidRPr="00C1747C">
        <w:rPr>
          <w:rFonts w:ascii="Calibri" w:hAnsi="Calibri" w:cs="Calibri"/>
          <w:sz w:val="22"/>
          <w:szCs w:val="22"/>
        </w:rPr>
        <w:t> </w:t>
      </w:r>
      <w:r w:rsidR="00385456" w:rsidRPr="00C1747C">
        <w:rPr>
          <w:rFonts w:ascii="Marianne" w:hAnsi="Marianne"/>
          <w:sz w:val="22"/>
          <w:szCs w:val="22"/>
        </w:rPr>
        <w:t>: l</w:t>
      </w:r>
      <w:r w:rsidR="00385456" w:rsidRPr="00C1747C">
        <w:rPr>
          <w:rFonts w:ascii="Marianne" w:hAnsi="Marianne" w:cs="Marianne"/>
          <w:sz w:val="22"/>
          <w:szCs w:val="22"/>
        </w:rPr>
        <w:t>’</w:t>
      </w:r>
      <w:r w:rsidR="00385456" w:rsidRPr="00C1747C">
        <w:rPr>
          <w:rFonts w:ascii="Marianne" w:hAnsi="Marianne"/>
          <w:sz w:val="22"/>
          <w:szCs w:val="22"/>
        </w:rPr>
        <w:t>annexe au pr</w:t>
      </w:r>
      <w:r w:rsidR="00385456" w:rsidRPr="00C1747C">
        <w:rPr>
          <w:rFonts w:ascii="Marianne" w:hAnsi="Marianne" w:cs="Marianne"/>
          <w:sz w:val="22"/>
          <w:szCs w:val="22"/>
        </w:rPr>
        <w:t>é</w:t>
      </w:r>
      <w:r w:rsidR="00385456" w:rsidRPr="00C1747C">
        <w:rPr>
          <w:rFonts w:ascii="Marianne" w:hAnsi="Marianne"/>
          <w:sz w:val="22"/>
          <w:szCs w:val="22"/>
        </w:rPr>
        <w:t xml:space="preserve">sent </w:t>
      </w:r>
      <w:r w:rsidRPr="00C1747C">
        <w:rPr>
          <w:rFonts w:ascii="Marianne" w:hAnsi="Marianne"/>
          <w:sz w:val="22"/>
          <w:szCs w:val="22"/>
        </w:rPr>
        <w:t>AE intitulée «</w:t>
      </w:r>
      <w:r w:rsidRPr="00C1747C">
        <w:rPr>
          <w:rFonts w:ascii="Calibri" w:hAnsi="Calibri" w:cs="Calibri"/>
          <w:sz w:val="22"/>
          <w:szCs w:val="22"/>
        </w:rPr>
        <w:t> </w:t>
      </w:r>
      <w:r w:rsidRPr="00C1747C">
        <w:rPr>
          <w:rFonts w:ascii="Marianne" w:hAnsi="Marianne"/>
          <w:sz w:val="22"/>
          <w:szCs w:val="22"/>
        </w:rPr>
        <w:t>D</w:t>
      </w:r>
      <w:r w:rsidRPr="00C1747C">
        <w:rPr>
          <w:rFonts w:ascii="Marianne" w:hAnsi="Marianne" w:cs="Marianne"/>
          <w:sz w:val="22"/>
          <w:szCs w:val="22"/>
        </w:rPr>
        <w:t>é</w:t>
      </w:r>
      <w:r w:rsidRPr="00C1747C">
        <w:rPr>
          <w:rFonts w:ascii="Marianne" w:hAnsi="Marianne"/>
          <w:sz w:val="22"/>
          <w:szCs w:val="22"/>
        </w:rPr>
        <w:t xml:space="preserve">claration de sous-traitance </w:t>
      </w:r>
      <w:r w:rsidRPr="00C1747C">
        <w:rPr>
          <w:rFonts w:ascii="Marianne" w:hAnsi="Marianne" w:cs="Marianne"/>
          <w:sz w:val="22"/>
          <w:szCs w:val="22"/>
        </w:rPr>
        <w:t>–</w:t>
      </w:r>
      <w:r w:rsidRPr="00C1747C">
        <w:rPr>
          <w:rFonts w:ascii="Marianne" w:hAnsi="Marianne"/>
          <w:sz w:val="22"/>
          <w:szCs w:val="22"/>
        </w:rPr>
        <w:t xml:space="preserve"> DC4</w:t>
      </w:r>
      <w:r w:rsidRPr="00C1747C">
        <w:rPr>
          <w:rFonts w:ascii="Calibri" w:hAnsi="Calibri" w:cs="Calibri"/>
          <w:sz w:val="22"/>
          <w:szCs w:val="22"/>
        </w:rPr>
        <w:t> </w:t>
      </w:r>
      <w:r w:rsidRPr="00C1747C">
        <w:rPr>
          <w:rFonts w:ascii="Marianne" w:hAnsi="Marianne" w:cs="Marianne"/>
          <w:sz w:val="22"/>
          <w:szCs w:val="22"/>
        </w:rPr>
        <w:t>»</w:t>
      </w:r>
      <w:r w:rsidR="00190787">
        <w:rPr>
          <w:rFonts w:ascii="Marianne" w:hAnsi="Marianne"/>
          <w:sz w:val="22"/>
          <w:szCs w:val="22"/>
        </w:rPr>
        <w:t xml:space="preserve"> indique la nature, </w:t>
      </w:r>
      <w:r w:rsidRPr="00C1747C">
        <w:rPr>
          <w:rFonts w:ascii="Marianne" w:hAnsi="Marianne"/>
          <w:sz w:val="22"/>
          <w:szCs w:val="22"/>
        </w:rPr>
        <w:t xml:space="preserve">le montant </w:t>
      </w:r>
      <w:r w:rsidR="00190787">
        <w:rPr>
          <w:rFonts w:ascii="Marianne" w:hAnsi="Marianne"/>
          <w:sz w:val="22"/>
          <w:szCs w:val="22"/>
        </w:rPr>
        <w:t xml:space="preserve">et la durée </w:t>
      </w:r>
      <w:r w:rsidRPr="00C1747C">
        <w:rPr>
          <w:rFonts w:ascii="Marianne" w:hAnsi="Marianne"/>
          <w:sz w:val="22"/>
          <w:szCs w:val="22"/>
        </w:rPr>
        <w:t>des prestations que nous envisageons de faire exécuter par des sous-traitants payés directement, les noms de ces sous-traitants et les conditions de paiement des contrats de sous-traitance; le montant des prestations sous-traitées indiqué dans l’annexe constitue le montant maximal de la créance que le sous-traitant concerné pourra présenter en nantissement.</w:t>
      </w:r>
    </w:p>
    <w:p w14:paraId="0B03775F" w14:textId="77777777" w:rsidR="00457969" w:rsidRPr="00C1747C" w:rsidRDefault="00457969" w:rsidP="00457969">
      <w:pPr>
        <w:widowControl/>
        <w:suppressAutoHyphens w:val="0"/>
        <w:rPr>
          <w:rFonts w:ascii="Marianne" w:hAnsi="Marianne"/>
          <w:sz w:val="22"/>
          <w:szCs w:val="22"/>
        </w:rPr>
      </w:pPr>
    </w:p>
    <w:p w14:paraId="1F071F3A" w14:textId="77777777" w:rsidR="00457969" w:rsidRPr="00C1747C" w:rsidRDefault="00385456" w:rsidP="00457969">
      <w:pPr>
        <w:widowControl/>
        <w:suppressAutoHyphens w:val="0"/>
        <w:rPr>
          <w:rFonts w:ascii="Marianne" w:hAnsi="Marianne"/>
          <w:sz w:val="22"/>
          <w:szCs w:val="22"/>
        </w:rPr>
      </w:pPr>
      <w:r w:rsidRPr="00C1747C">
        <w:rPr>
          <w:rFonts w:ascii="Marianne" w:hAnsi="Marianne"/>
          <w:sz w:val="22"/>
          <w:szCs w:val="22"/>
        </w:rPr>
        <w:t xml:space="preserve">L’annexe au présent </w:t>
      </w:r>
      <w:r w:rsidR="00457969" w:rsidRPr="00C1747C">
        <w:rPr>
          <w:rFonts w:ascii="Marianne" w:hAnsi="Marianne"/>
          <w:sz w:val="22"/>
          <w:szCs w:val="22"/>
        </w:rPr>
        <w:t>AE intitulée «</w:t>
      </w:r>
      <w:r w:rsidR="00457969" w:rsidRPr="00C1747C">
        <w:rPr>
          <w:rFonts w:ascii="Calibri" w:hAnsi="Calibri" w:cs="Calibri"/>
          <w:sz w:val="22"/>
          <w:szCs w:val="22"/>
        </w:rPr>
        <w:t> </w:t>
      </w:r>
      <w:r w:rsidR="00457969" w:rsidRPr="00C1747C">
        <w:rPr>
          <w:rFonts w:ascii="Marianne" w:hAnsi="Marianne"/>
          <w:sz w:val="22"/>
          <w:szCs w:val="22"/>
        </w:rPr>
        <w:t>D</w:t>
      </w:r>
      <w:r w:rsidR="00457969" w:rsidRPr="00C1747C">
        <w:rPr>
          <w:rFonts w:ascii="Marianne" w:hAnsi="Marianne" w:cs="Marianne"/>
          <w:sz w:val="22"/>
          <w:szCs w:val="22"/>
        </w:rPr>
        <w:t>é</w:t>
      </w:r>
      <w:r w:rsidR="00457969" w:rsidRPr="00C1747C">
        <w:rPr>
          <w:rFonts w:ascii="Marianne" w:hAnsi="Marianne"/>
          <w:sz w:val="22"/>
          <w:szCs w:val="22"/>
        </w:rPr>
        <w:t xml:space="preserve">claration de sous-traitance </w:t>
      </w:r>
      <w:r w:rsidR="00457969" w:rsidRPr="00C1747C">
        <w:rPr>
          <w:rFonts w:ascii="Marianne" w:hAnsi="Marianne" w:cs="Marianne"/>
          <w:sz w:val="22"/>
          <w:szCs w:val="22"/>
        </w:rPr>
        <w:t>–</w:t>
      </w:r>
      <w:r w:rsidR="00457969" w:rsidRPr="00C1747C">
        <w:rPr>
          <w:rFonts w:ascii="Marianne" w:hAnsi="Marianne"/>
          <w:sz w:val="22"/>
          <w:szCs w:val="22"/>
        </w:rPr>
        <w:t xml:space="preserve"> DC4</w:t>
      </w:r>
      <w:r w:rsidR="00457969" w:rsidRPr="00C1747C">
        <w:rPr>
          <w:rFonts w:ascii="Calibri" w:hAnsi="Calibri" w:cs="Calibri"/>
          <w:sz w:val="22"/>
          <w:szCs w:val="22"/>
        </w:rPr>
        <w:t> </w:t>
      </w:r>
      <w:r w:rsidR="00457969" w:rsidRPr="00C1747C">
        <w:rPr>
          <w:rFonts w:ascii="Marianne" w:hAnsi="Marianne" w:cs="Marianne"/>
          <w:sz w:val="22"/>
          <w:szCs w:val="22"/>
        </w:rPr>
        <w:t>»</w:t>
      </w:r>
      <w:r w:rsidR="00457969" w:rsidRPr="00C1747C">
        <w:rPr>
          <w:rFonts w:ascii="Marianne" w:hAnsi="Marianne"/>
          <w:sz w:val="22"/>
          <w:szCs w:val="22"/>
        </w:rPr>
        <w:t xml:space="preserve"> constitue une demande d'acceptation du sous-traitant concerné et d'agrément des conditions de paiement du contrat de sous-traitance, demande qui est réputée prendre effet à la date de notification du contrat ; cette notification est réputée emporter acceptation du sous-traitant et agrément des conditions de paiement du contrat de sous-traitance.</w:t>
      </w:r>
    </w:p>
    <w:p w14:paraId="6F45B1E2" w14:textId="77777777" w:rsidR="00457969" w:rsidRPr="00C1747C" w:rsidRDefault="00457969" w:rsidP="00457969">
      <w:pPr>
        <w:widowControl/>
        <w:suppressAutoHyphens w:val="0"/>
        <w:rPr>
          <w:rFonts w:ascii="Marianne" w:hAnsi="Marianne"/>
          <w:sz w:val="22"/>
          <w:szCs w:val="22"/>
        </w:rPr>
      </w:pPr>
    </w:p>
    <w:p w14:paraId="5FC625AF" w14:textId="77777777" w:rsidR="00457969" w:rsidRPr="00C1747C" w:rsidRDefault="00457969" w:rsidP="00457969">
      <w:pPr>
        <w:widowControl/>
        <w:suppressAutoHyphens w:val="0"/>
        <w:rPr>
          <w:rFonts w:ascii="Marianne" w:hAnsi="Marianne"/>
          <w:sz w:val="22"/>
          <w:szCs w:val="22"/>
        </w:rPr>
      </w:pPr>
      <w:r w:rsidRPr="00C1747C">
        <w:rPr>
          <w:rFonts w:ascii="Marianne" w:hAnsi="Marianne"/>
          <w:sz w:val="22"/>
          <w:szCs w:val="22"/>
        </w:rPr>
        <w:t>Le montant total des prestations que j'envisage de sous-traiter conformément à cette annexe est de</w:t>
      </w:r>
      <w:r w:rsidRPr="00C1747C">
        <w:rPr>
          <w:rFonts w:ascii="Calibri" w:hAnsi="Calibri" w:cs="Calibri"/>
          <w:sz w:val="22"/>
          <w:szCs w:val="22"/>
        </w:rPr>
        <w:t> </w:t>
      </w:r>
      <w:r w:rsidRPr="00C1747C">
        <w:rPr>
          <w:rFonts w:ascii="Marianne" w:hAnsi="Marianne"/>
          <w:sz w:val="22"/>
          <w:szCs w:val="22"/>
        </w:rPr>
        <w:t xml:space="preserve">: </w:t>
      </w:r>
      <w:r w:rsidRPr="00C1747C">
        <w:rPr>
          <w:rFonts w:ascii="Marianne" w:hAnsi="Marianne"/>
          <w:sz w:val="22"/>
          <w:szCs w:val="22"/>
        </w:rPr>
        <w:fldChar w:fldCharType="begin">
          <w:ffData>
            <w:name w:val="Texte25"/>
            <w:enabled/>
            <w:calcOnExit w:val="0"/>
            <w:textInput/>
          </w:ffData>
        </w:fldChar>
      </w:r>
      <w:r w:rsidRPr="00C1747C">
        <w:rPr>
          <w:rFonts w:ascii="Marianne" w:hAnsi="Marianne"/>
          <w:sz w:val="22"/>
          <w:szCs w:val="22"/>
        </w:rPr>
        <w:instrText xml:space="preserve"> FORMTEXT </w:instrText>
      </w:r>
      <w:r w:rsidRPr="00C1747C">
        <w:rPr>
          <w:rFonts w:ascii="Marianne" w:hAnsi="Marianne"/>
          <w:sz w:val="22"/>
          <w:szCs w:val="22"/>
        </w:rPr>
      </w:r>
      <w:r w:rsidRPr="00C1747C">
        <w:rPr>
          <w:rFonts w:ascii="Marianne" w:hAnsi="Marianne"/>
          <w:sz w:val="22"/>
          <w:szCs w:val="22"/>
        </w:rPr>
        <w:fldChar w:fldCharType="separate"/>
      </w:r>
      <w:r w:rsidRPr="00C1747C">
        <w:rPr>
          <w:rFonts w:ascii="Marianne" w:hAnsi="Marianne"/>
          <w:sz w:val="22"/>
          <w:szCs w:val="22"/>
        </w:rPr>
        <w:t> </w:t>
      </w:r>
      <w:r w:rsidRPr="00C1747C">
        <w:rPr>
          <w:rFonts w:ascii="Marianne" w:hAnsi="Marianne"/>
          <w:sz w:val="22"/>
          <w:szCs w:val="22"/>
        </w:rPr>
        <w:t> </w:t>
      </w:r>
      <w:r w:rsidRPr="00C1747C">
        <w:rPr>
          <w:rFonts w:ascii="Marianne" w:hAnsi="Marianne"/>
          <w:sz w:val="22"/>
          <w:szCs w:val="22"/>
        </w:rPr>
        <w:t> </w:t>
      </w:r>
      <w:r w:rsidRPr="00C1747C">
        <w:rPr>
          <w:rFonts w:ascii="Marianne" w:hAnsi="Marianne"/>
          <w:sz w:val="22"/>
          <w:szCs w:val="22"/>
        </w:rPr>
        <w:t> </w:t>
      </w:r>
      <w:r w:rsidRPr="00C1747C">
        <w:rPr>
          <w:rFonts w:ascii="Marianne" w:hAnsi="Marianne"/>
          <w:sz w:val="22"/>
          <w:szCs w:val="22"/>
        </w:rPr>
        <w:t> </w:t>
      </w:r>
      <w:r w:rsidRPr="00C1747C">
        <w:rPr>
          <w:rFonts w:ascii="Marianne" w:hAnsi="Marianne"/>
          <w:sz w:val="22"/>
          <w:szCs w:val="22"/>
        </w:rPr>
        <w:fldChar w:fldCharType="end"/>
      </w:r>
      <w:r w:rsidRPr="00C1747C">
        <w:rPr>
          <w:rFonts w:ascii="Marianne" w:hAnsi="Marianne"/>
          <w:sz w:val="22"/>
          <w:szCs w:val="22"/>
        </w:rPr>
        <w:t xml:space="preserve"> € HT.</w:t>
      </w:r>
    </w:p>
    <w:p w14:paraId="4FA08AB5" w14:textId="77777777" w:rsidR="00457969" w:rsidRPr="00C1747C" w:rsidRDefault="00457969" w:rsidP="00457969">
      <w:pPr>
        <w:pStyle w:val="Titre1"/>
        <w:tabs>
          <w:tab w:val="num" w:pos="786"/>
        </w:tabs>
        <w:ind w:left="786"/>
      </w:pPr>
      <w:bookmarkStart w:id="9" w:name="_Toc514938966"/>
      <w:bookmarkStart w:id="10" w:name="_Toc23771847"/>
      <w:r w:rsidRPr="00C1747C">
        <w:t>Signature des parties</w:t>
      </w:r>
      <w:bookmarkEnd w:id="6"/>
      <w:bookmarkEnd w:id="9"/>
      <w:bookmarkEnd w:id="10"/>
    </w:p>
    <w:p w14:paraId="5CF61D51" w14:textId="77777777" w:rsidR="00457969" w:rsidRPr="00C1747C" w:rsidRDefault="00457969" w:rsidP="00457969">
      <w:pPr>
        <w:tabs>
          <w:tab w:val="left" w:pos="2232"/>
          <w:tab w:val="left" w:pos="4820"/>
        </w:tabs>
        <w:kinsoku w:val="0"/>
        <w:spacing w:before="461" w:line="312" w:lineRule="exact"/>
        <w:rPr>
          <w:rFonts w:ascii="Marianne" w:hAnsi="Marianne" w:cs="Tahoma"/>
          <w:bCs/>
          <w:spacing w:val="-2"/>
          <w:sz w:val="22"/>
          <w:szCs w:val="22"/>
        </w:rPr>
      </w:pPr>
      <w:r w:rsidRPr="00C1747C">
        <w:rPr>
          <w:rFonts w:ascii="Marianne" w:hAnsi="Marianne" w:cs="Tahoma"/>
          <w:bCs/>
          <w:spacing w:val="-2"/>
          <w:sz w:val="22"/>
          <w:szCs w:val="22"/>
        </w:rPr>
        <w:t xml:space="preserve">Fait à </w:t>
      </w:r>
      <w:r w:rsidRPr="00C1747C">
        <w:rPr>
          <w:rFonts w:ascii="Marianne" w:hAnsi="Marianne" w:cs="Tahoma"/>
          <w:bCs/>
          <w:spacing w:val="-2"/>
          <w:sz w:val="22"/>
          <w:szCs w:val="22"/>
        </w:rPr>
        <w:fldChar w:fldCharType="begin">
          <w:ffData>
            <w:name w:val="Texte2"/>
            <w:enabled/>
            <w:calcOnExit w:val="0"/>
            <w:textInput/>
          </w:ffData>
        </w:fldChar>
      </w:r>
      <w:r w:rsidRPr="00C1747C">
        <w:rPr>
          <w:rFonts w:ascii="Marianne" w:hAnsi="Marianne" w:cs="Tahoma"/>
          <w:bCs/>
          <w:spacing w:val="-2"/>
          <w:sz w:val="22"/>
          <w:szCs w:val="22"/>
        </w:rPr>
        <w:instrText xml:space="preserve"> FORMTEXT </w:instrText>
      </w:r>
      <w:r w:rsidRPr="00C1747C">
        <w:rPr>
          <w:rFonts w:ascii="Marianne" w:hAnsi="Marianne" w:cs="Tahoma"/>
          <w:bCs/>
          <w:spacing w:val="-2"/>
          <w:sz w:val="22"/>
          <w:szCs w:val="22"/>
        </w:rPr>
      </w:r>
      <w:r w:rsidRPr="00C1747C">
        <w:rPr>
          <w:rFonts w:ascii="Marianne" w:hAnsi="Marianne" w:cs="Tahoma"/>
          <w:bCs/>
          <w:spacing w:val="-2"/>
          <w:sz w:val="22"/>
          <w:szCs w:val="22"/>
        </w:rPr>
        <w:fldChar w:fldCharType="separate"/>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spacing w:val="-2"/>
          <w:sz w:val="22"/>
          <w:szCs w:val="22"/>
        </w:rPr>
        <w:fldChar w:fldCharType="end"/>
      </w:r>
      <w:r w:rsidRPr="00C1747C">
        <w:rPr>
          <w:rFonts w:ascii="Marianne" w:hAnsi="Marianne" w:cs="Tahoma"/>
          <w:bCs/>
          <w:spacing w:val="-2"/>
          <w:sz w:val="22"/>
          <w:szCs w:val="22"/>
        </w:rPr>
        <w:t xml:space="preserve">, le </w:t>
      </w:r>
      <w:r w:rsidRPr="00C1747C">
        <w:rPr>
          <w:rFonts w:ascii="Marianne" w:hAnsi="Marianne" w:cs="Tahoma"/>
          <w:bCs/>
          <w:spacing w:val="-2"/>
          <w:sz w:val="22"/>
          <w:szCs w:val="22"/>
        </w:rPr>
        <w:fldChar w:fldCharType="begin">
          <w:ffData>
            <w:name w:val="Texte2"/>
            <w:enabled/>
            <w:calcOnExit w:val="0"/>
            <w:textInput/>
          </w:ffData>
        </w:fldChar>
      </w:r>
      <w:r w:rsidRPr="00C1747C">
        <w:rPr>
          <w:rFonts w:ascii="Marianne" w:hAnsi="Marianne" w:cs="Tahoma"/>
          <w:bCs/>
          <w:spacing w:val="-2"/>
          <w:sz w:val="22"/>
          <w:szCs w:val="22"/>
        </w:rPr>
        <w:instrText xml:space="preserve"> FORMTEXT </w:instrText>
      </w:r>
      <w:r w:rsidRPr="00C1747C">
        <w:rPr>
          <w:rFonts w:ascii="Marianne" w:hAnsi="Marianne" w:cs="Tahoma"/>
          <w:bCs/>
          <w:spacing w:val="-2"/>
          <w:sz w:val="22"/>
          <w:szCs w:val="22"/>
        </w:rPr>
      </w:r>
      <w:r w:rsidRPr="00C1747C">
        <w:rPr>
          <w:rFonts w:ascii="Marianne" w:hAnsi="Marianne" w:cs="Tahoma"/>
          <w:bCs/>
          <w:spacing w:val="-2"/>
          <w:sz w:val="22"/>
          <w:szCs w:val="22"/>
        </w:rPr>
        <w:fldChar w:fldCharType="separate"/>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noProof/>
          <w:spacing w:val="-2"/>
          <w:sz w:val="22"/>
          <w:szCs w:val="22"/>
        </w:rPr>
        <w:t> </w:t>
      </w:r>
      <w:r w:rsidRPr="00C1747C">
        <w:rPr>
          <w:rFonts w:ascii="Marianne" w:hAnsi="Marianne" w:cs="Tahoma"/>
          <w:bCs/>
          <w:spacing w:val="-2"/>
          <w:sz w:val="22"/>
          <w:szCs w:val="22"/>
        </w:rPr>
        <w:fldChar w:fldCharType="end"/>
      </w:r>
      <w:r w:rsidRPr="00C1747C">
        <w:rPr>
          <w:rFonts w:ascii="Marianne" w:hAnsi="Marianne" w:cs="Tahoma"/>
          <w:bCs/>
          <w:spacing w:val="-2"/>
          <w:sz w:val="22"/>
          <w:szCs w:val="22"/>
        </w:rPr>
        <w:tab/>
      </w:r>
      <w:r w:rsidRPr="00C1747C">
        <w:rPr>
          <w:rFonts w:ascii="Marianne" w:hAnsi="Marianne" w:cs="Tahoma"/>
          <w:bCs/>
          <w:spacing w:val="-2"/>
          <w:sz w:val="22"/>
          <w:szCs w:val="22"/>
        </w:rPr>
        <w:tab/>
        <w:t xml:space="preserve">Fait à Paris, le </w:t>
      </w:r>
    </w:p>
    <w:p w14:paraId="68CF84EA" w14:textId="77777777" w:rsidR="00457969" w:rsidRPr="00C1747C" w:rsidRDefault="00457969" w:rsidP="00457969">
      <w:pPr>
        <w:tabs>
          <w:tab w:val="left" w:pos="4824"/>
        </w:tabs>
        <w:kinsoku w:val="0"/>
        <w:spacing w:before="242" w:line="254" w:lineRule="exact"/>
        <w:rPr>
          <w:rFonts w:ascii="Marianne" w:hAnsi="Marianne" w:cs="Arial Narrow"/>
          <w:b/>
          <w:bCs/>
          <w:spacing w:val="-2"/>
          <w:sz w:val="22"/>
          <w:szCs w:val="22"/>
        </w:rPr>
      </w:pPr>
      <w:r w:rsidRPr="00C1747C">
        <w:rPr>
          <w:rFonts w:ascii="Marianne" w:hAnsi="Marianne" w:cs="Arial Narrow"/>
          <w:b/>
          <w:bCs/>
          <w:spacing w:val="-2"/>
          <w:sz w:val="22"/>
          <w:szCs w:val="22"/>
        </w:rPr>
        <w:t>Le soumissionnaire</w:t>
      </w:r>
      <w:r w:rsidRPr="00C1747C">
        <w:rPr>
          <w:rFonts w:ascii="Marianne" w:hAnsi="Marianne" w:cs="Arial Narrow"/>
          <w:bCs/>
          <w:spacing w:val="-2"/>
          <w:sz w:val="22"/>
          <w:szCs w:val="22"/>
        </w:rPr>
        <w:tab/>
      </w:r>
      <w:r w:rsidRPr="00C1747C">
        <w:rPr>
          <w:rFonts w:ascii="Marianne" w:hAnsi="Marianne" w:cs="Arial Narrow"/>
          <w:b/>
          <w:bCs/>
          <w:spacing w:val="-2"/>
          <w:sz w:val="22"/>
          <w:szCs w:val="22"/>
        </w:rPr>
        <w:t>L'Agence nationale de l'habitat</w:t>
      </w:r>
    </w:p>
    <w:p w14:paraId="7C2AF2B3" w14:textId="418B4A22" w:rsidR="00457969" w:rsidRDefault="00457969" w:rsidP="00457969">
      <w:pPr>
        <w:tabs>
          <w:tab w:val="left" w:pos="4824"/>
        </w:tabs>
        <w:kinsoku w:val="0"/>
        <w:spacing w:before="242" w:line="254" w:lineRule="exact"/>
        <w:rPr>
          <w:rFonts w:ascii="Marianne" w:hAnsi="Marianne" w:cs="Arial Narrow"/>
          <w:b/>
          <w:bCs/>
          <w:spacing w:val="-2"/>
          <w:sz w:val="22"/>
          <w:szCs w:val="22"/>
        </w:rPr>
      </w:pPr>
    </w:p>
    <w:p w14:paraId="17A7E08E" w14:textId="60BED111" w:rsidR="00FC7A25" w:rsidRDefault="00FC7A25" w:rsidP="00457969">
      <w:pPr>
        <w:tabs>
          <w:tab w:val="left" w:pos="4824"/>
        </w:tabs>
        <w:kinsoku w:val="0"/>
        <w:spacing w:before="242" w:line="254" w:lineRule="exact"/>
        <w:rPr>
          <w:rFonts w:ascii="Marianne" w:hAnsi="Marianne" w:cs="Arial Narrow"/>
          <w:b/>
          <w:bCs/>
          <w:spacing w:val="-2"/>
          <w:sz w:val="22"/>
          <w:szCs w:val="22"/>
        </w:rPr>
      </w:pPr>
    </w:p>
    <w:p w14:paraId="1367617B" w14:textId="77777777" w:rsidR="00FC7A25" w:rsidRPr="00C1747C" w:rsidRDefault="00FC7A25" w:rsidP="00457969">
      <w:pPr>
        <w:tabs>
          <w:tab w:val="left" w:pos="4824"/>
        </w:tabs>
        <w:kinsoku w:val="0"/>
        <w:spacing w:before="242" w:line="254" w:lineRule="exact"/>
        <w:rPr>
          <w:rFonts w:ascii="Marianne" w:hAnsi="Marianne" w:cs="Arial Narrow"/>
          <w:b/>
          <w:bCs/>
          <w:spacing w:val="-2"/>
          <w:sz w:val="22"/>
          <w:szCs w:val="22"/>
        </w:rPr>
      </w:pPr>
    </w:p>
    <w:p w14:paraId="21CE575B" w14:textId="77777777" w:rsidR="00457969" w:rsidRPr="00C1747C" w:rsidRDefault="00457969" w:rsidP="00457969">
      <w:pPr>
        <w:tabs>
          <w:tab w:val="left" w:pos="4824"/>
        </w:tabs>
        <w:kinsoku w:val="0"/>
        <w:spacing w:before="242" w:line="254" w:lineRule="exact"/>
        <w:rPr>
          <w:rFonts w:ascii="Marianne" w:hAnsi="Marianne" w:cs="Tahoma"/>
          <w:bCs/>
          <w:spacing w:val="-2"/>
          <w:sz w:val="22"/>
          <w:szCs w:val="22"/>
        </w:rPr>
      </w:pPr>
      <w:r w:rsidRPr="00C1747C">
        <w:rPr>
          <w:rFonts w:ascii="Marianne" w:hAnsi="Marianne" w:cs="Tahoma"/>
          <w:bCs/>
          <w:spacing w:val="-2"/>
          <w:sz w:val="22"/>
          <w:szCs w:val="22"/>
        </w:rPr>
        <w:t>La personne habilitée à engager la société</w:t>
      </w:r>
      <w:r w:rsidRPr="00C1747C">
        <w:rPr>
          <w:rFonts w:ascii="Marianne" w:hAnsi="Marianne" w:cs="Tahoma"/>
          <w:bCs/>
          <w:spacing w:val="-2"/>
          <w:sz w:val="22"/>
          <w:szCs w:val="22"/>
        </w:rPr>
        <w:tab/>
        <w:t>Le représentant du pouvoir adjudicateur</w:t>
      </w:r>
    </w:p>
    <w:p w14:paraId="6E8DC771" w14:textId="2B5AAE23" w:rsidR="00FC7A25" w:rsidRPr="00C1747C" w:rsidRDefault="00FC7A25" w:rsidP="00457969">
      <w:pPr>
        <w:tabs>
          <w:tab w:val="left" w:pos="4824"/>
        </w:tabs>
        <w:kinsoku w:val="0"/>
        <w:spacing w:before="242" w:line="254" w:lineRule="exact"/>
        <w:rPr>
          <w:rFonts w:ascii="Marianne" w:hAnsi="Marianne" w:cs="Tahoma"/>
          <w:bCs/>
          <w:spacing w:val="-2"/>
          <w:sz w:val="22"/>
          <w:szCs w:val="22"/>
        </w:rPr>
      </w:pPr>
    </w:p>
    <w:p w14:paraId="11BF1BAF" w14:textId="77777777" w:rsidR="006233CB" w:rsidRDefault="006233CB">
      <w:pPr>
        <w:widowControl/>
        <w:suppressAutoHyphens w:val="0"/>
        <w:jc w:val="left"/>
        <w:rPr>
          <w:rFonts w:ascii="Marianne" w:hAnsi="Marianne"/>
          <w:b/>
          <w:sz w:val="22"/>
          <w:szCs w:val="22"/>
        </w:rPr>
      </w:pPr>
      <w:r>
        <w:rPr>
          <w:rFonts w:ascii="Marianne" w:hAnsi="Marianne"/>
          <w:b/>
          <w:sz w:val="22"/>
          <w:szCs w:val="22"/>
        </w:rPr>
        <w:br w:type="page"/>
      </w:r>
    </w:p>
    <w:p w14:paraId="799C4543" w14:textId="55FE2430" w:rsidR="00BD5740" w:rsidRPr="00C1747C" w:rsidRDefault="00BD5740" w:rsidP="00BD5740">
      <w:pPr>
        <w:tabs>
          <w:tab w:val="left" w:pos="7264"/>
        </w:tabs>
        <w:overflowPunct w:val="0"/>
        <w:autoSpaceDE w:val="0"/>
        <w:autoSpaceDN w:val="0"/>
        <w:adjustRightInd w:val="0"/>
        <w:rPr>
          <w:rFonts w:ascii="Marianne" w:hAnsi="Marianne"/>
          <w:b/>
          <w:sz w:val="22"/>
          <w:szCs w:val="22"/>
        </w:rPr>
      </w:pPr>
      <w:r w:rsidRPr="00C1747C">
        <w:rPr>
          <w:rFonts w:ascii="Marianne" w:hAnsi="Marianne"/>
          <w:b/>
          <w:sz w:val="22"/>
          <w:szCs w:val="22"/>
        </w:rPr>
        <w:lastRenderedPageBreak/>
        <w:t>ANNEXE I</w:t>
      </w:r>
      <w:r w:rsidRPr="00C1747C">
        <w:rPr>
          <w:rFonts w:ascii="Calibri" w:hAnsi="Calibri" w:cs="Calibri"/>
          <w:b/>
          <w:sz w:val="22"/>
          <w:szCs w:val="22"/>
        </w:rPr>
        <w:t> </w:t>
      </w:r>
      <w:r w:rsidRPr="00C1747C">
        <w:rPr>
          <w:rFonts w:ascii="Marianne" w:hAnsi="Marianne"/>
          <w:b/>
          <w:sz w:val="22"/>
          <w:szCs w:val="22"/>
        </w:rPr>
        <w:t>: BORDEREAU DE R</w:t>
      </w:r>
      <w:r w:rsidR="00670EEE">
        <w:rPr>
          <w:rFonts w:ascii="Marianne" w:hAnsi="Marianne" w:cs="Arial"/>
          <w:b/>
          <w:bCs/>
          <w:caps/>
          <w:color w:val="000000"/>
          <w:kern w:val="22"/>
          <w:sz w:val="22"/>
          <w:szCs w:val="22"/>
        </w:rPr>
        <w:t>É</w:t>
      </w:r>
      <w:r w:rsidRPr="00C1747C">
        <w:rPr>
          <w:rFonts w:ascii="Marianne" w:hAnsi="Marianne"/>
          <w:b/>
          <w:sz w:val="22"/>
          <w:szCs w:val="22"/>
        </w:rPr>
        <w:t>SERVES FAITES AU CAHIER DES CLAUSES TECHNIQUES PARTICULI</w:t>
      </w:r>
      <w:r w:rsidR="00670EEE" w:rsidRPr="001E5747">
        <w:rPr>
          <w:rFonts w:ascii="Marianne" w:hAnsi="Marianne"/>
          <w:b/>
          <w:sz w:val="22"/>
          <w:szCs w:val="22"/>
        </w:rPr>
        <w:t>È</w:t>
      </w:r>
      <w:r w:rsidRPr="00C1747C">
        <w:rPr>
          <w:rFonts w:ascii="Marianne" w:hAnsi="Marianne"/>
          <w:b/>
          <w:sz w:val="22"/>
          <w:szCs w:val="22"/>
        </w:rPr>
        <w:t xml:space="preserve">RES </w:t>
      </w:r>
    </w:p>
    <w:p w14:paraId="7B1A0955" w14:textId="77777777" w:rsidR="00BD5740" w:rsidRPr="00C1747C" w:rsidRDefault="00BD5740" w:rsidP="00BD5740">
      <w:pPr>
        <w:overflowPunct w:val="0"/>
        <w:autoSpaceDE w:val="0"/>
        <w:autoSpaceDN w:val="0"/>
        <w:adjustRightInd w:val="0"/>
        <w:rPr>
          <w:rFonts w:ascii="Marianne" w:hAnsi="Marianne"/>
          <w:sz w:val="22"/>
          <w:szCs w:val="22"/>
        </w:rPr>
      </w:pPr>
    </w:p>
    <w:p w14:paraId="30E4F498" w14:textId="77777777" w:rsidR="00BD5740" w:rsidRPr="00C1747C" w:rsidRDefault="00BD5740" w:rsidP="00BD5740">
      <w:pPr>
        <w:pStyle w:val="Paragraphedeliste"/>
        <w:keepNext/>
        <w:ind w:left="0"/>
        <w:jc w:val="both"/>
        <w:rPr>
          <w:rFonts w:ascii="Marianne" w:hAnsi="Marianne"/>
          <w:b/>
          <w:sz w:val="22"/>
          <w:szCs w:val="22"/>
        </w:rPr>
      </w:pPr>
      <w:r w:rsidRPr="00C1747C">
        <w:rPr>
          <w:rFonts w:ascii="Marianne" w:hAnsi="Marianne"/>
          <w:sz w:val="22"/>
          <w:szCs w:val="22"/>
        </w:rPr>
        <w:t>Listes des réserves, numérotées et énoncées distinctement dans la présente annexe, ayant pleine valeur contractuelle en application des stipulations du présent Acte d’engagement.</w:t>
      </w:r>
    </w:p>
    <w:p w14:paraId="10ABAFF9" w14:textId="77777777" w:rsidR="00670EEE" w:rsidRPr="001E5747" w:rsidRDefault="00670EEE" w:rsidP="00670EEE">
      <w:pPr>
        <w:widowControl/>
        <w:suppressAutoHyphens w:val="0"/>
        <w:rPr>
          <w:rFonts w:ascii="Marianne" w:hAnsi="Marianne"/>
          <w:sz w:val="22"/>
          <w:szCs w:val="22"/>
        </w:rPr>
      </w:pPr>
    </w:p>
    <w:p w14:paraId="258AAC84" w14:textId="77777777" w:rsidR="00670EEE" w:rsidRPr="001E5747" w:rsidRDefault="00670EEE" w:rsidP="00670EEE">
      <w:pPr>
        <w:widowControl/>
        <w:suppressAutoHyphens w:val="0"/>
        <w:rPr>
          <w:rFonts w:ascii="Marianne" w:hAnsi="Marianne"/>
          <w:sz w:val="22"/>
          <w:szCs w:val="22"/>
        </w:rPr>
      </w:pPr>
    </w:p>
    <w:p w14:paraId="0433B368" w14:textId="77777777" w:rsidR="00BD5740" w:rsidRPr="00C1747C" w:rsidRDefault="00BD5740" w:rsidP="00BD5740">
      <w:pPr>
        <w:pStyle w:val="Paragraphedeliste"/>
        <w:tabs>
          <w:tab w:val="right" w:leader="dot" w:pos="9072"/>
        </w:tabs>
        <w:contextualSpacing w:val="0"/>
        <w:jc w:val="both"/>
        <w:rPr>
          <w:rFonts w:ascii="Marianne" w:hAnsi="Marianne"/>
          <w:b/>
          <w:sz w:val="22"/>
          <w:szCs w:val="22"/>
        </w:rPr>
      </w:pPr>
      <w:r w:rsidRPr="00C1747C">
        <w:rPr>
          <w:rFonts w:ascii="Marianne" w:hAnsi="Marianne"/>
          <w:sz w:val="22"/>
          <w:szCs w:val="22"/>
        </w:rPr>
        <w:t>Réserve n° 1</w:t>
      </w:r>
    </w:p>
    <w:p w14:paraId="4E7656A0" w14:textId="77777777" w:rsidR="00BD5740" w:rsidRPr="00C1747C" w:rsidRDefault="00BD5740" w:rsidP="00BD5740">
      <w:pPr>
        <w:tabs>
          <w:tab w:val="right" w:leader="dot" w:pos="9072"/>
        </w:tabs>
        <w:spacing w:after="120"/>
        <w:ind w:left="709"/>
        <w:rPr>
          <w:rFonts w:ascii="Marianne" w:hAnsi="Marianne"/>
          <w:sz w:val="22"/>
          <w:szCs w:val="22"/>
        </w:rPr>
      </w:pPr>
      <w:r w:rsidRPr="00C1747C">
        <w:rPr>
          <w:rFonts w:ascii="Marianne" w:hAnsi="Marianne"/>
          <w:sz w:val="22"/>
          <w:szCs w:val="22"/>
        </w:rPr>
        <w:tab/>
      </w:r>
    </w:p>
    <w:p w14:paraId="2CE61AA8" w14:textId="77777777" w:rsidR="00BD5740" w:rsidRPr="00C1747C" w:rsidRDefault="00BD5740" w:rsidP="00BD5740">
      <w:pPr>
        <w:tabs>
          <w:tab w:val="right" w:leader="dot" w:pos="9072"/>
        </w:tabs>
        <w:ind w:left="709"/>
        <w:rPr>
          <w:rFonts w:ascii="Marianne" w:hAnsi="Marianne"/>
          <w:sz w:val="22"/>
          <w:szCs w:val="22"/>
        </w:rPr>
      </w:pPr>
      <w:r w:rsidRPr="00C1747C">
        <w:rPr>
          <w:rFonts w:ascii="Marianne" w:hAnsi="Marianne"/>
          <w:sz w:val="22"/>
          <w:szCs w:val="22"/>
        </w:rPr>
        <w:tab/>
        <w:t>.</w:t>
      </w:r>
    </w:p>
    <w:p w14:paraId="12997367" w14:textId="77777777" w:rsidR="00BD5740" w:rsidRPr="00C1747C" w:rsidRDefault="00BD5740" w:rsidP="00BD5740">
      <w:pPr>
        <w:tabs>
          <w:tab w:val="right" w:leader="dot" w:pos="9072"/>
        </w:tabs>
        <w:ind w:left="709"/>
        <w:rPr>
          <w:rFonts w:ascii="Marianne" w:hAnsi="Marianne"/>
          <w:sz w:val="22"/>
          <w:szCs w:val="22"/>
        </w:rPr>
      </w:pPr>
    </w:p>
    <w:p w14:paraId="23ECFE20" w14:textId="77777777" w:rsidR="00BD5740" w:rsidRPr="00C1747C" w:rsidRDefault="00BD5740" w:rsidP="00BD5740">
      <w:pPr>
        <w:pStyle w:val="Paragraphedeliste"/>
        <w:tabs>
          <w:tab w:val="right" w:leader="dot" w:pos="9072"/>
        </w:tabs>
        <w:contextualSpacing w:val="0"/>
        <w:jc w:val="both"/>
        <w:rPr>
          <w:rFonts w:ascii="Marianne" w:hAnsi="Marianne"/>
          <w:b/>
          <w:sz w:val="22"/>
          <w:szCs w:val="22"/>
        </w:rPr>
      </w:pPr>
      <w:r w:rsidRPr="00C1747C">
        <w:rPr>
          <w:rFonts w:ascii="Marianne" w:hAnsi="Marianne"/>
          <w:sz w:val="22"/>
          <w:szCs w:val="22"/>
        </w:rPr>
        <w:t>Réserve n° 2</w:t>
      </w:r>
    </w:p>
    <w:p w14:paraId="55DDE4F2" w14:textId="77777777" w:rsidR="00BD5740" w:rsidRPr="00C1747C" w:rsidRDefault="00BD5740" w:rsidP="00BD5740">
      <w:pPr>
        <w:tabs>
          <w:tab w:val="right" w:leader="dot" w:pos="9072"/>
        </w:tabs>
        <w:spacing w:after="120"/>
        <w:ind w:left="709"/>
        <w:rPr>
          <w:rFonts w:ascii="Marianne" w:hAnsi="Marianne"/>
          <w:sz w:val="22"/>
          <w:szCs w:val="22"/>
        </w:rPr>
      </w:pPr>
      <w:r w:rsidRPr="00C1747C">
        <w:rPr>
          <w:rFonts w:ascii="Marianne" w:hAnsi="Marianne"/>
          <w:sz w:val="22"/>
          <w:szCs w:val="22"/>
        </w:rPr>
        <w:tab/>
      </w:r>
    </w:p>
    <w:p w14:paraId="3CA4F127" w14:textId="77777777" w:rsidR="00BD5740" w:rsidRPr="00C1747C" w:rsidRDefault="00BD5740" w:rsidP="00BD5740">
      <w:pPr>
        <w:tabs>
          <w:tab w:val="right" w:leader="dot" w:pos="9072"/>
        </w:tabs>
        <w:ind w:left="709"/>
        <w:rPr>
          <w:rFonts w:ascii="Marianne" w:hAnsi="Marianne"/>
          <w:sz w:val="22"/>
          <w:szCs w:val="22"/>
        </w:rPr>
      </w:pPr>
      <w:r w:rsidRPr="00C1747C">
        <w:rPr>
          <w:rFonts w:ascii="Marianne" w:hAnsi="Marianne"/>
          <w:sz w:val="22"/>
          <w:szCs w:val="22"/>
        </w:rPr>
        <w:tab/>
        <w:t>.</w:t>
      </w:r>
    </w:p>
    <w:p w14:paraId="1EC44BD2" w14:textId="77777777" w:rsidR="00BD5740" w:rsidRPr="00C1747C" w:rsidRDefault="00BD5740" w:rsidP="00BD5740">
      <w:pPr>
        <w:tabs>
          <w:tab w:val="right" w:leader="dot" w:pos="9072"/>
        </w:tabs>
        <w:ind w:left="709"/>
        <w:rPr>
          <w:rFonts w:ascii="Marianne" w:hAnsi="Marianne"/>
          <w:sz w:val="22"/>
          <w:szCs w:val="22"/>
        </w:rPr>
      </w:pPr>
    </w:p>
    <w:p w14:paraId="6B9D8B48" w14:textId="77777777" w:rsidR="00BD5740" w:rsidRPr="00C1747C" w:rsidRDefault="00BD5740" w:rsidP="00BD5740">
      <w:pPr>
        <w:pStyle w:val="Paragraphedeliste"/>
        <w:tabs>
          <w:tab w:val="right" w:leader="dot" w:pos="9072"/>
        </w:tabs>
        <w:contextualSpacing w:val="0"/>
        <w:jc w:val="both"/>
        <w:rPr>
          <w:rFonts w:ascii="Marianne" w:hAnsi="Marianne"/>
          <w:b/>
          <w:sz w:val="22"/>
          <w:szCs w:val="22"/>
        </w:rPr>
      </w:pPr>
      <w:r w:rsidRPr="00C1747C">
        <w:rPr>
          <w:rFonts w:ascii="Marianne" w:hAnsi="Marianne"/>
          <w:sz w:val="22"/>
          <w:szCs w:val="22"/>
        </w:rPr>
        <w:t>Réserve n° 3</w:t>
      </w:r>
    </w:p>
    <w:p w14:paraId="15F53AC0" w14:textId="77777777" w:rsidR="00BD5740" w:rsidRPr="00C1747C" w:rsidRDefault="00BD5740" w:rsidP="00BD5740">
      <w:pPr>
        <w:tabs>
          <w:tab w:val="right" w:leader="dot" w:pos="9072"/>
        </w:tabs>
        <w:spacing w:after="120"/>
        <w:ind w:left="709"/>
        <w:rPr>
          <w:rFonts w:ascii="Marianne" w:hAnsi="Marianne"/>
          <w:sz w:val="22"/>
          <w:szCs w:val="22"/>
        </w:rPr>
      </w:pPr>
      <w:r w:rsidRPr="00C1747C">
        <w:rPr>
          <w:rFonts w:ascii="Marianne" w:hAnsi="Marianne"/>
          <w:sz w:val="22"/>
          <w:szCs w:val="22"/>
        </w:rPr>
        <w:tab/>
      </w:r>
    </w:p>
    <w:p w14:paraId="7BDB994F" w14:textId="77777777" w:rsidR="00BD5740" w:rsidRPr="00C1747C" w:rsidRDefault="00BD5740" w:rsidP="00BD5740">
      <w:pPr>
        <w:tabs>
          <w:tab w:val="right" w:leader="dot" w:pos="9072"/>
        </w:tabs>
        <w:ind w:left="709"/>
        <w:rPr>
          <w:rFonts w:ascii="Marianne" w:hAnsi="Marianne"/>
          <w:sz w:val="22"/>
          <w:szCs w:val="22"/>
        </w:rPr>
      </w:pPr>
      <w:r w:rsidRPr="00C1747C">
        <w:rPr>
          <w:rFonts w:ascii="Marianne" w:hAnsi="Marianne"/>
          <w:sz w:val="22"/>
          <w:szCs w:val="22"/>
        </w:rPr>
        <w:tab/>
        <w:t>.</w:t>
      </w:r>
    </w:p>
    <w:p w14:paraId="3295696E" w14:textId="77777777" w:rsidR="00BD5740" w:rsidRPr="00C1747C" w:rsidRDefault="00BD5740" w:rsidP="00BD5740">
      <w:pPr>
        <w:tabs>
          <w:tab w:val="right" w:leader="dot" w:pos="9072"/>
        </w:tabs>
        <w:ind w:left="709"/>
        <w:rPr>
          <w:rFonts w:ascii="Marianne" w:hAnsi="Marianne"/>
          <w:sz w:val="22"/>
          <w:szCs w:val="22"/>
        </w:rPr>
      </w:pPr>
    </w:p>
    <w:p w14:paraId="28FA7302" w14:textId="77777777" w:rsidR="00BD5740" w:rsidRPr="00C1747C" w:rsidRDefault="00BD5740" w:rsidP="00BD5740">
      <w:pPr>
        <w:pStyle w:val="Paragraphedeliste"/>
        <w:tabs>
          <w:tab w:val="right" w:leader="dot" w:pos="9072"/>
        </w:tabs>
        <w:contextualSpacing w:val="0"/>
        <w:jc w:val="both"/>
        <w:rPr>
          <w:rFonts w:ascii="Marianne" w:hAnsi="Marianne"/>
          <w:b/>
          <w:sz w:val="22"/>
          <w:szCs w:val="22"/>
        </w:rPr>
      </w:pPr>
      <w:r w:rsidRPr="00C1747C">
        <w:rPr>
          <w:rFonts w:ascii="Marianne" w:hAnsi="Marianne"/>
          <w:sz w:val="22"/>
          <w:szCs w:val="22"/>
        </w:rPr>
        <w:t>Réserve n° 4</w:t>
      </w:r>
    </w:p>
    <w:p w14:paraId="2B1AE999" w14:textId="77777777" w:rsidR="00BD5740" w:rsidRPr="00C1747C" w:rsidRDefault="00BD5740" w:rsidP="00BD5740">
      <w:pPr>
        <w:tabs>
          <w:tab w:val="right" w:leader="dot" w:pos="9072"/>
        </w:tabs>
        <w:spacing w:after="120"/>
        <w:ind w:left="709"/>
        <w:rPr>
          <w:rFonts w:ascii="Marianne" w:hAnsi="Marianne"/>
          <w:sz w:val="22"/>
          <w:szCs w:val="22"/>
        </w:rPr>
      </w:pPr>
      <w:r w:rsidRPr="00C1747C">
        <w:rPr>
          <w:rFonts w:ascii="Marianne" w:hAnsi="Marianne"/>
          <w:sz w:val="22"/>
          <w:szCs w:val="22"/>
        </w:rPr>
        <w:tab/>
      </w:r>
    </w:p>
    <w:p w14:paraId="42804C34" w14:textId="77777777" w:rsidR="00BD5740" w:rsidRPr="00C1747C" w:rsidRDefault="00BD5740" w:rsidP="00BD5740">
      <w:pPr>
        <w:tabs>
          <w:tab w:val="right" w:leader="dot" w:pos="9072"/>
        </w:tabs>
        <w:ind w:left="709"/>
        <w:rPr>
          <w:rFonts w:ascii="Marianne" w:hAnsi="Marianne"/>
          <w:sz w:val="22"/>
          <w:szCs w:val="22"/>
        </w:rPr>
      </w:pPr>
      <w:r w:rsidRPr="00C1747C">
        <w:rPr>
          <w:rFonts w:ascii="Marianne" w:hAnsi="Marianne"/>
          <w:sz w:val="22"/>
          <w:szCs w:val="22"/>
        </w:rPr>
        <w:tab/>
        <w:t>.</w:t>
      </w:r>
    </w:p>
    <w:p w14:paraId="4EF83484" w14:textId="77777777" w:rsidR="00BD5740" w:rsidRPr="00C1747C" w:rsidRDefault="00BD5740" w:rsidP="00BD5740">
      <w:pPr>
        <w:tabs>
          <w:tab w:val="right" w:leader="dot" w:pos="9072"/>
        </w:tabs>
        <w:ind w:left="709"/>
        <w:rPr>
          <w:rFonts w:ascii="Marianne" w:hAnsi="Marianne"/>
          <w:sz w:val="22"/>
          <w:szCs w:val="22"/>
        </w:rPr>
      </w:pPr>
    </w:p>
    <w:p w14:paraId="23038CB0" w14:textId="77777777" w:rsidR="00BD5740" w:rsidRPr="00C1747C" w:rsidRDefault="00BD5740" w:rsidP="00BD5740">
      <w:pPr>
        <w:pStyle w:val="Paragraphedeliste"/>
        <w:tabs>
          <w:tab w:val="right" w:leader="dot" w:pos="9072"/>
        </w:tabs>
        <w:contextualSpacing w:val="0"/>
        <w:jc w:val="both"/>
        <w:rPr>
          <w:rFonts w:ascii="Marianne" w:hAnsi="Marianne"/>
          <w:b/>
          <w:sz w:val="22"/>
          <w:szCs w:val="22"/>
        </w:rPr>
      </w:pPr>
      <w:r w:rsidRPr="00C1747C">
        <w:rPr>
          <w:rFonts w:ascii="Marianne" w:hAnsi="Marianne"/>
          <w:sz w:val="22"/>
          <w:szCs w:val="22"/>
        </w:rPr>
        <w:t>Réserve n° 5</w:t>
      </w:r>
    </w:p>
    <w:p w14:paraId="5A390285" w14:textId="77777777" w:rsidR="00BD5740" w:rsidRPr="00C1747C" w:rsidRDefault="00BD5740" w:rsidP="00BD5740">
      <w:pPr>
        <w:tabs>
          <w:tab w:val="right" w:leader="dot" w:pos="9072"/>
        </w:tabs>
        <w:spacing w:after="120"/>
        <w:ind w:left="709"/>
        <w:rPr>
          <w:rFonts w:ascii="Marianne" w:hAnsi="Marianne"/>
          <w:sz w:val="22"/>
          <w:szCs w:val="22"/>
        </w:rPr>
      </w:pPr>
      <w:r w:rsidRPr="00C1747C">
        <w:rPr>
          <w:rFonts w:ascii="Marianne" w:hAnsi="Marianne"/>
          <w:sz w:val="22"/>
          <w:szCs w:val="22"/>
        </w:rPr>
        <w:tab/>
      </w:r>
    </w:p>
    <w:p w14:paraId="58228633" w14:textId="77777777" w:rsidR="00BD5740" w:rsidRPr="00C1747C" w:rsidRDefault="00BD5740" w:rsidP="00BD5740">
      <w:pPr>
        <w:tabs>
          <w:tab w:val="right" w:leader="dot" w:pos="9072"/>
        </w:tabs>
        <w:ind w:left="709"/>
        <w:rPr>
          <w:rFonts w:ascii="Marianne" w:hAnsi="Marianne"/>
          <w:sz w:val="22"/>
          <w:szCs w:val="22"/>
        </w:rPr>
      </w:pPr>
      <w:r w:rsidRPr="00C1747C">
        <w:rPr>
          <w:rFonts w:ascii="Marianne" w:hAnsi="Marianne"/>
          <w:sz w:val="22"/>
          <w:szCs w:val="22"/>
        </w:rPr>
        <w:tab/>
        <w:t>.</w:t>
      </w:r>
    </w:p>
    <w:p w14:paraId="2962E789" w14:textId="77777777" w:rsidR="00457969" w:rsidRPr="00C1747C" w:rsidRDefault="00457969" w:rsidP="00457969">
      <w:pPr>
        <w:tabs>
          <w:tab w:val="left" w:pos="4824"/>
        </w:tabs>
        <w:kinsoku w:val="0"/>
        <w:spacing w:before="242" w:line="254" w:lineRule="exact"/>
        <w:rPr>
          <w:rFonts w:ascii="Marianne" w:hAnsi="Marianne" w:cs="Arial Narrow"/>
          <w:b/>
          <w:bCs/>
          <w:spacing w:val="-2"/>
          <w:sz w:val="22"/>
          <w:szCs w:val="22"/>
        </w:rPr>
      </w:pPr>
    </w:p>
    <w:p w14:paraId="5259324F" w14:textId="77777777" w:rsidR="00B35720" w:rsidRPr="00C1747C" w:rsidRDefault="00B35720" w:rsidP="00A069DA">
      <w:pPr>
        <w:pStyle w:val="Corpsdetexte"/>
        <w:rPr>
          <w:rFonts w:ascii="Marianne" w:hAnsi="Marianne"/>
          <w:sz w:val="22"/>
          <w:szCs w:val="22"/>
        </w:rPr>
      </w:pPr>
    </w:p>
    <w:sectPr w:rsidR="00B35720" w:rsidRPr="00C1747C" w:rsidSect="000C422F">
      <w:footerReference w:type="default" r:id="rId11"/>
      <w:type w:val="continuous"/>
      <w:pgSz w:w="11905" w:h="16837"/>
      <w:pgMar w:top="709" w:right="1134" w:bottom="993" w:left="1134" w:header="720" w:footer="1134"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F2939C5" w16cex:dateUtc="2024-06-30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FFD9C2" w16cid:durableId="0F2939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374D3" w14:textId="77777777" w:rsidR="000F3B71" w:rsidRDefault="000F3B71">
      <w:r>
        <w:separator/>
      </w:r>
    </w:p>
  </w:endnote>
  <w:endnote w:type="continuationSeparator" w:id="0">
    <w:p w14:paraId="74E89452" w14:textId="77777777" w:rsidR="000F3B71" w:rsidRDefault="000F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rianne">
    <w:panose1 w:val="02000000000000000000"/>
    <w:charset w:val="00"/>
    <w:family w:val="modern"/>
    <w:notTrueType/>
    <w:pitch w:val="variable"/>
    <w:sig w:usb0="0000000F" w:usb1="00000000" w:usb2="00000000" w:usb3="00000000" w:csb0="00000003" w:csb1="00000000"/>
  </w:font>
  <w:font w:name="Liberation Sans">
    <w:altName w:val="Arial"/>
    <w:charset w:val="00"/>
    <w:family w:val="swiss"/>
    <w:pitch w:val="variable"/>
    <w:sig w:usb0="00000000"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Arial"/>
    <w:charset w:val="00"/>
    <w:family w:val="swiss"/>
    <w:pitch w:val="variable"/>
  </w:font>
  <w:font w:name="Exo Regular">
    <w:altName w:val="Cambria Math"/>
    <w:charset w:val="00"/>
    <w:family w:val="auto"/>
    <w:pitch w:val="variable"/>
    <w:sig w:usb0="00000001"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03490" w14:textId="39204A72" w:rsidR="007D0E8C" w:rsidRPr="00616319" w:rsidRDefault="005C00C9" w:rsidP="00C80922">
    <w:pPr>
      <w:pStyle w:val="Pieddepage"/>
      <w:pBdr>
        <w:top w:val="thinThickSmallGap" w:sz="24" w:space="1" w:color="622423"/>
      </w:pBdr>
      <w:tabs>
        <w:tab w:val="clear" w:pos="4818"/>
      </w:tabs>
    </w:pPr>
    <w:r w:rsidRPr="00EA4B09">
      <w:rPr>
        <w:noProof/>
        <w:lang w:eastAsia="fr-FR"/>
      </w:rPr>
      <mc:AlternateContent>
        <mc:Choice Requires="wps">
          <w:drawing>
            <wp:anchor distT="72390" distB="72390" distL="72390" distR="72390" simplePos="0" relativeHeight="251656704" behindDoc="0" locked="0" layoutInCell="1" allowOverlap="1" wp14:anchorId="2A11CC16" wp14:editId="07CF346C">
              <wp:simplePos x="0" y="0"/>
              <wp:positionH relativeFrom="page">
                <wp:posOffset>720090</wp:posOffset>
              </wp:positionH>
              <wp:positionV relativeFrom="page">
                <wp:posOffset>10043160</wp:posOffset>
              </wp:positionV>
              <wp:extent cx="6118860" cy="149860"/>
              <wp:effectExtent l="0" t="0" r="0" b="0"/>
              <wp:wrapSquare wrapText="bothSides"/>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149860"/>
                      </a:xfrm>
                      <a:prstGeom prst="rect">
                        <a:avLst/>
                      </a:prstGeom>
                      <a:solidFill>
                        <a:srgbClr val="3F607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81CB41" w14:textId="16C5BC2A" w:rsidR="005C00C9" w:rsidRDefault="005C00C9" w:rsidP="005C00C9">
                          <w:pPr>
                            <w:jc w:val="center"/>
                            <w:rPr>
                              <w:color w:val="FFFFFF"/>
                              <w:sz w:val="17"/>
                              <w:szCs w:val="17"/>
                            </w:rPr>
                          </w:pPr>
                          <w:r>
                            <w:rPr>
                              <w:color w:val="FFFFFF"/>
                              <w:sz w:val="17"/>
                              <w:szCs w:val="17"/>
                            </w:rPr>
                            <w:t>8, avenue de l'Opéra - 75001 Paris - Tél. : 01 44 77 39 39 - Fax : 01 44 77 40 42- www.anah.fr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11CC16" id="_x0000_t202" coordsize="21600,21600" o:spt="202" path="m,l,21600r21600,l21600,xe">
              <v:stroke joinstyle="miter"/>
              <v:path gradientshapeok="t" o:connecttype="rect"/>
            </v:shapetype>
            <v:shape id="_x0000_s1028" type="#_x0000_t202" style="position:absolute;left:0;text-align:left;margin-left:56.7pt;margin-top:790.8pt;width:481.8pt;height:11.8pt;z-index:251656704;visibility:visible;mso-wrap-style:square;mso-width-percent:0;mso-height-percent:0;mso-wrap-distance-left:5.7pt;mso-wrap-distance-top:5.7pt;mso-wrap-distance-right:5.7pt;mso-wrap-distance-bottom:5.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" fillcolor="#3f6075" stroked="f">
              <v:textbox inset="0,0,0,0">
                <w:txbxContent>
                  <w:p w14:paraId="5981CB41" w14:textId="16C5BC2A" w:rsidR="005C00C9" w:rsidRDefault="005C00C9" w:rsidP="005C00C9">
                    <w:pPr>
                      <w:jc w:val="center"/>
                      <w:rPr>
                        <w:color w:val="FFFFFF"/>
                        <w:sz w:val="17"/>
                        <w:szCs w:val="17"/>
                      </w:rPr>
                    </w:pPr>
                    <w:r>
                      <w:rPr>
                        <w:color w:val="FFFFFF"/>
                        <w:sz w:val="17"/>
                        <w:szCs w:val="17"/>
                      </w:rPr>
                      <w:t>8, avenue de l'Opéra - 75001 Paris - Tél. : 01 44 77 39 39 - Fax : 01 44 77 40 42- www.anah.fr</w:t>
                    </w:r>
                  </w:p>
                </w:txbxContent>
              </v:textbox>
              <w10:wrap type="square" anchorx="page" anchory="page"/>
            </v:shape>
          </w:pict>
        </mc:Fallback>
      </mc:AlternateContent>
    </w:r>
    <w:r w:rsidR="007D0E8C" w:rsidRPr="00C1747C">
      <w:rPr>
        <w:rFonts w:ascii="Marianne" w:hAnsi="Marianne"/>
      </w:rPr>
      <w:t>Référence</w:t>
    </w:r>
    <w:r w:rsidR="007D0E8C" w:rsidRPr="00C1747C">
      <w:rPr>
        <w:rFonts w:ascii="Calibri" w:hAnsi="Calibri" w:cs="Calibri"/>
      </w:rPr>
      <w:t> </w:t>
    </w:r>
    <w:r w:rsidR="007D0E8C" w:rsidRPr="00C1747C">
      <w:rPr>
        <w:rFonts w:ascii="Marianne" w:hAnsi="Marianne"/>
      </w:rPr>
      <w:t>:</w:t>
    </w:r>
    <w:r w:rsidR="007D0E8C">
      <w:t xml:space="preserve"> </w:t>
    </w:r>
    <w:r w:rsidR="00C1747C" w:rsidRPr="00C122D2">
      <w:rPr>
        <w:rFonts w:ascii="Marianne" w:hAnsi="Marianne"/>
        <w:sz w:val="22"/>
        <w:szCs w:val="22"/>
      </w:rPr>
      <w:t>25_PRHFET_06_</w:t>
    </w:r>
    <w:r w:rsidR="00C1747C">
      <w:rPr>
        <w:rFonts w:ascii="Marianne" w:hAnsi="Marianne"/>
        <w:sz w:val="22"/>
        <w:szCs w:val="22"/>
      </w:rPr>
      <w:t>AE</w:t>
    </w:r>
    <w:r w:rsidR="00C1747C" w:rsidRPr="00C122D2">
      <w:rPr>
        <w:rFonts w:ascii="Marianne" w:hAnsi="Marianne"/>
        <w:sz w:val="22"/>
        <w:szCs w:val="22"/>
      </w:rPr>
      <w:t xml:space="preserve">_LOT </w:t>
    </w:r>
    <w:r w:rsidR="00502E99">
      <w:rPr>
        <w:rFonts w:ascii="Marianne" w:hAnsi="Marianne"/>
        <w:sz w:val="22"/>
        <w:szCs w:val="22"/>
      </w:rPr>
      <w:t>2</w:t>
    </w:r>
    <w:r w:rsidR="00C1747C" w:rsidRPr="00C122D2">
      <w:rPr>
        <w:rFonts w:ascii="Marianne" w:hAnsi="Marianne"/>
        <w:sz w:val="22"/>
        <w:szCs w:val="22"/>
      </w:rPr>
      <w:t>_ASSURANCE</w:t>
    </w:r>
    <w:r>
      <w:rPr>
        <w:rFonts w:ascii="Marianne" w:hAnsi="Marianne"/>
        <w:sz w:val="22"/>
        <w:szCs w:val="22"/>
      </w:rPr>
      <w:t>S</w:t>
    </w:r>
    <w:r w:rsidR="007D0E8C" w:rsidRPr="00616319">
      <w:tab/>
      <w:t xml:space="preserve">Page </w:t>
    </w:r>
    <w:r w:rsidR="007D0E8C">
      <w:fldChar w:fldCharType="begin"/>
    </w:r>
    <w:r w:rsidR="007D0E8C">
      <w:instrText xml:space="preserve"> PAGE   \* MERGEFORMAT </w:instrText>
    </w:r>
    <w:r w:rsidR="007D0E8C">
      <w:fldChar w:fldCharType="separate"/>
    </w:r>
    <w:r w:rsidR="00D151EE">
      <w:rPr>
        <w:noProof/>
      </w:rPr>
      <w:t>3</w:t>
    </w:r>
    <w:r w:rsidR="007D0E8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FAD9A" w14:textId="77777777" w:rsidR="000F3B71" w:rsidRDefault="000F3B71">
      <w:r>
        <w:separator/>
      </w:r>
    </w:p>
  </w:footnote>
  <w:footnote w:type="continuationSeparator" w:id="0">
    <w:p w14:paraId="33E5D22A" w14:textId="77777777" w:rsidR="000F3B71" w:rsidRDefault="000F3B71">
      <w:r>
        <w:continuationSeparator/>
      </w:r>
    </w:p>
  </w:footnote>
  <w:footnote w:id="1">
    <w:p w14:paraId="7AE90455" w14:textId="77777777" w:rsidR="007D0E8C" w:rsidRPr="00FC7A25" w:rsidRDefault="007D0E8C" w:rsidP="00457969">
      <w:pPr>
        <w:pStyle w:val="Notedebasdepage"/>
        <w:rPr>
          <w:rFonts w:ascii="Marianne" w:hAnsi="Marianne"/>
          <w:sz w:val="18"/>
          <w:szCs w:val="18"/>
        </w:rPr>
      </w:pPr>
      <w:r w:rsidRPr="007F3043">
        <w:rPr>
          <w:rStyle w:val="Appelnotedebasdep"/>
          <w:sz w:val="18"/>
          <w:szCs w:val="18"/>
        </w:rPr>
        <w:footnoteRef/>
      </w:r>
      <w:r w:rsidRPr="007F3043">
        <w:rPr>
          <w:sz w:val="18"/>
          <w:szCs w:val="18"/>
        </w:rPr>
        <w:t xml:space="preserve"> </w:t>
      </w:r>
      <w:r w:rsidRPr="00FC7A25">
        <w:rPr>
          <w:rFonts w:ascii="Marianne" w:hAnsi="Marianne"/>
          <w:sz w:val="18"/>
          <w:szCs w:val="18"/>
        </w:rPr>
        <w:t>Joindre un relevé d’identité bancaire ou postal</w:t>
      </w:r>
    </w:p>
  </w:footnote>
  <w:footnote w:id="2">
    <w:p w14:paraId="5858393F" w14:textId="77777777" w:rsidR="007D0E8C" w:rsidRPr="007F3043" w:rsidRDefault="007D0E8C" w:rsidP="00457969">
      <w:pPr>
        <w:pStyle w:val="Notedebasdepage"/>
        <w:rPr>
          <w:sz w:val="18"/>
          <w:szCs w:val="18"/>
        </w:rPr>
      </w:pPr>
      <w:r w:rsidRPr="00FC7A25">
        <w:rPr>
          <w:rStyle w:val="Appelnotedebasdep"/>
          <w:rFonts w:ascii="Marianne" w:hAnsi="Marianne"/>
          <w:sz w:val="18"/>
          <w:szCs w:val="18"/>
        </w:rPr>
        <w:footnoteRef/>
      </w:r>
      <w:r w:rsidRPr="00FC7A25">
        <w:rPr>
          <w:rFonts w:ascii="Marianne" w:hAnsi="Marianne"/>
          <w:sz w:val="18"/>
          <w:szCs w:val="18"/>
        </w:rPr>
        <w:t xml:space="preserve"> A compléter par le soumissionnaire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432"/>
        </w:tabs>
        <w:ind w:left="432" w:hanging="432"/>
      </w:pPr>
      <w:rPr>
        <w:sz w:val="28"/>
        <w:szCs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5"/>
    <w:multiLevelType w:val="multilevel"/>
    <w:tmpl w:val="00000005"/>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00000006"/>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decimal"/>
      <w:lvlText w:val="%1)"/>
      <w:lvlJc w:val="left"/>
      <w:pPr>
        <w:tabs>
          <w:tab w:val="num" w:pos="720"/>
        </w:tabs>
        <w:ind w:left="720" w:hanging="360"/>
      </w:pPr>
      <w:rPr>
        <w:rFonts w:ascii="Arial Narrow" w:hAnsi="Arial Narro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C"/>
    <w:multiLevelType w:val="multilevel"/>
    <w:tmpl w:val="0000000C"/>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15:restartNumberingAfterBreak="0">
    <w:nsid w:val="0000000D"/>
    <w:multiLevelType w:val="singleLevel"/>
    <w:tmpl w:val="0000000D"/>
    <w:name w:val="WW8Num15"/>
    <w:lvl w:ilvl="0">
      <w:numFmt w:val="bullet"/>
      <w:lvlText w:val="-"/>
      <w:lvlJc w:val="left"/>
      <w:pPr>
        <w:tabs>
          <w:tab w:val="num" w:pos="0"/>
        </w:tabs>
        <w:ind w:left="792" w:hanging="360"/>
      </w:pPr>
      <w:rPr>
        <w:rFonts w:ascii="Arial Narrow" w:hAnsi="Arial Narrow" w:cs="Times New Roman"/>
      </w:rPr>
    </w:lvl>
  </w:abstractNum>
  <w:abstractNum w:abstractNumId="11" w15:restartNumberingAfterBreak="0">
    <w:nsid w:val="0000000E"/>
    <w:multiLevelType w:val="singleLevel"/>
    <w:tmpl w:val="0000000E"/>
    <w:name w:val="WW8Num16"/>
    <w:lvl w:ilvl="0">
      <w:numFmt w:val="bullet"/>
      <w:lvlText w:val="-"/>
      <w:lvlJc w:val="left"/>
      <w:pPr>
        <w:tabs>
          <w:tab w:val="num" w:pos="0"/>
        </w:tabs>
        <w:ind w:left="720" w:hanging="360"/>
      </w:pPr>
      <w:rPr>
        <w:rFonts w:ascii="Arial Narrow" w:hAnsi="Arial Narrow" w:cs="Times New Roman"/>
      </w:rPr>
    </w:lvl>
  </w:abstractNum>
  <w:abstractNum w:abstractNumId="12" w15:restartNumberingAfterBreak="0">
    <w:nsid w:val="0305738C"/>
    <w:multiLevelType w:val="multilevel"/>
    <w:tmpl w:val="404C22F2"/>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077B31E4"/>
    <w:multiLevelType w:val="multilevel"/>
    <w:tmpl w:val="725817DE"/>
    <w:lvl w:ilvl="0">
      <w:start w:val="1"/>
      <w:numFmt w:val="decimal"/>
      <w:pStyle w:val="Style4"/>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17311FA"/>
    <w:multiLevelType w:val="multilevel"/>
    <w:tmpl w:val="ECA2A1A6"/>
    <w:lvl w:ilvl="0">
      <w:start w:val="1"/>
      <w:numFmt w:val="decimal"/>
      <w:pStyle w:val="Titre1"/>
      <w:lvlText w:val="%1"/>
      <w:lvlJc w:val="left"/>
      <w:pPr>
        <w:ind w:left="1069"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5" w15:restartNumberingAfterBreak="0">
    <w:nsid w:val="1563231F"/>
    <w:multiLevelType w:val="hybridMultilevel"/>
    <w:tmpl w:val="089833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9107BAC"/>
    <w:multiLevelType w:val="hybridMultilevel"/>
    <w:tmpl w:val="C2F01820"/>
    <w:lvl w:ilvl="0" w:tplc="1DA0FCDA">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EE2648"/>
    <w:multiLevelType w:val="hybridMultilevel"/>
    <w:tmpl w:val="80D044D0"/>
    <w:lvl w:ilvl="0" w:tplc="5A76FB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DD4016"/>
    <w:multiLevelType w:val="hybridMultilevel"/>
    <w:tmpl w:val="A7C23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F539DC"/>
    <w:multiLevelType w:val="multilevel"/>
    <w:tmpl w:val="DECCEE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B6B3F0D"/>
    <w:multiLevelType w:val="multilevel"/>
    <w:tmpl w:val="17ACAA2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415A628D"/>
    <w:multiLevelType w:val="hybridMultilevel"/>
    <w:tmpl w:val="0590B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512543"/>
    <w:multiLevelType w:val="hybridMultilevel"/>
    <w:tmpl w:val="6B9217C0"/>
    <w:lvl w:ilvl="0" w:tplc="040C0009">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3" w15:restartNumberingAfterBreak="0">
    <w:nsid w:val="4FA652D5"/>
    <w:multiLevelType w:val="hybridMultilevel"/>
    <w:tmpl w:val="9470263A"/>
    <w:lvl w:ilvl="0" w:tplc="8F54F08A">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1C1283"/>
    <w:multiLevelType w:val="hybridMultilevel"/>
    <w:tmpl w:val="D6447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7316B0"/>
    <w:multiLevelType w:val="hybridMultilevel"/>
    <w:tmpl w:val="4DE0F5F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6E391B"/>
    <w:multiLevelType w:val="hybridMultilevel"/>
    <w:tmpl w:val="026C5FE6"/>
    <w:lvl w:ilvl="0" w:tplc="011259CA">
      <w:numFmt w:val="bullet"/>
      <w:lvlText w:val="•"/>
      <w:lvlJc w:val="left"/>
      <w:pPr>
        <w:ind w:left="720" w:hanging="360"/>
      </w:pPr>
      <w:rPr>
        <w:rFonts w:ascii="Arial Narrow" w:eastAsia="MS Mincho"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327675"/>
    <w:multiLevelType w:val="hybridMultilevel"/>
    <w:tmpl w:val="696022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441091"/>
    <w:multiLevelType w:val="hybridMultilevel"/>
    <w:tmpl w:val="66F893A0"/>
    <w:lvl w:ilvl="0" w:tplc="465CC418">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814C13"/>
    <w:multiLevelType w:val="hybridMultilevel"/>
    <w:tmpl w:val="049665B6"/>
    <w:lvl w:ilvl="0" w:tplc="011259CA">
      <w:numFmt w:val="bullet"/>
      <w:lvlText w:val="•"/>
      <w:lvlJc w:val="left"/>
      <w:pPr>
        <w:ind w:left="720" w:hanging="360"/>
      </w:pPr>
      <w:rPr>
        <w:rFonts w:ascii="Arial Narrow" w:eastAsia="MS Mincho"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4F5B53"/>
    <w:multiLevelType w:val="multilevel"/>
    <w:tmpl w:val="8A78AA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9FA312E"/>
    <w:multiLevelType w:val="hybridMultilevel"/>
    <w:tmpl w:val="46407106"/>
    <w:lvl w:ilvl="0" w:tplc="DFC8809C">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AA60E41"/>
    <w:multiLevelType w:val="hybridMultilevel"/>
    <w:tmpl w:val="83885A7A"/>
    <w:lvl w:ilvl="0" w:tplc="040C0001">
      <w:start w:val="1"/>
      <w:numFmt w:val="bullet"/>
      <w:lvlText w:val=""/>
      <w:lvlJc w:val="left"/>
      <w:pPr>
        <w:tabs>
          <w:tab w:val="num" w:pos="774"/>
        </w:tabs>
        <w:ind w:left="774" w:hanging="360"/>
      </w:pPr>
      <w:rPr>
        <w:rFonts w:ascii="Symbol" w:hAnsi="Symbol" w:hint="default"/>
      </w:rPr>
    </w:lvl>
    <w:lvl w:ilvl="1" w:tplc="040C0003" w:tentative="1">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num w:numId="1">
    <w:abstractNumId w:val="13"/>
  </w:num>
  <w:num w:numId="2">
    <w:abstractNumId w:val="24"/>
  </w:num>
  <w:num w:numId="3">
    <w:abstractNumId w:val="15"/>
  </w:num>
  <w:num w:numId="4">
    <w:abstractNumId w:val="28"/>
  </w:num>
  <w:num w:numId="5">
    <w:abstractNumId w:val="27"/>
  </w:num>
  <w:num w:numId="6">
    <w:abstractNumId w:val="32"/>
  </w:num>
  <w:num w:numId="7">
    <w:abstractNumId w:val="25"/>
  </w:num>
  <w:num w:numId="8">
    <w:abstractNumId w:val="14"/>
  </w:num>
  <w:num w:numId="9">
    <w:abstractNumId w:val="20"/>
  </w:num>
  <w:num w:numId="10">
    <w:abstractNumId w:val="12"/>
  </w:num>
  <w:num w:numId="11">
    <w:abstractNumId w:val="22"/>
  </w:num>
  <w:num w:numId="12">
    <w:abstractNumId w:val="16"/>
  </w:num>
  <w:num w:numId="13">
    <w:abstractNumId w:val="14"/>
  </w:num>
  <w:num w:numId="14">
    <w:abstractNumId w:val="23"/>
  </w:num>
  <w:num w:numId="15">
    <w:abstractNumId w:val="14"/>
    <w:lvlOverride w:ilvl="0">
      <w:startOverride w:val="1"/>
    </w:lvlOverride>
  </w:num>
  <w:num w:numId="16">
    <w:abstractNumId w:val="14"/>
  </w:num>
  <w:num w:numId="17">
    <w:abstractNumId w:val="14"/>
  </w:num>
  <w:num w:numId="18">
    <w:abstractNumId w:val="19"/>
  </w:num>
  <w:num w:numId="19">
    <w:abstractNumId w:val="14"/>
    <w:lvlOverride w:ilvl="0">
      <w:startOverride w:val="1"/>
    </w:lvlOverride>
  </w:num>
  <w:num w:numId="20">
    <w:abstractNumId w:val="14"/>
  </w:num>
  <w:num w:numId="21">
    <w:abstractNumId w:val="21"/>
  </w:num>
  <w:num w:numId="22">
    <w:abstractNumId w:val="29"/>
  </w:num>
  <w:num w:numId="23">
    <w:abstractNumId w:val="26"/>
  </w:num>
  <w:num w:numId="24">
    <w:abstractNumId w:val="30"/>
  </w:num>
  <w:num w:numId="2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8"/>
  </w:num>
  <w:num w:numId="28">
    <w:abstractNumId w:val="31"/>
  </w:num>
  <w:num w:numId="2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0BF"/>
    <w:rsid w:val="00002502"/>
    <w:rsid w:val="0000394A"/>
    <w:rsid w:val="00003A5A"/>
    <w:rsid w:val="00003A6C"/>
    <w:rsid w:val="00003D70"/>
    <w:rsid w:val="0000459A"/>
    <w:rsid w:val="00004E44"/>
    <w:rsid w:val="00005E78"/>
    <w:rsid w:val="00006515"/>
    <w:rsid w:val="00007231"/>
    <w:rsid w:val="00012C7E"/>
    <w:rsid w:val="00013023"/>
    <w:rsid w:val="00013CD1"/>
    <w:rsid w:val="000140F6"/>
    <w:rsid w:val="000160D1"/>
    <w:rsid w:val="000165BB"/>
    <w:rsid w:val="000172A5"/>
    <w:rsid w:val="00017D4E"/>
    <w:rsid w:val="000201D0"/>
    <w:rsid w:val="00020B7F"/>
    <w:rsid w:val="00020DAD"/>
    <w:rsid w:val="00021461"/>
    <w:rsid w:val="00022EE0"/>
    <w:rsid w:val="000241C3"/>
    <w:rsid w:val="00025128"/>
    <w:rsid w:val="00025598"/>
    <w:rsid w:val="00026767"/>
    <w:rsid w:val="00026E13"/>
    <w:rsid w:val="00026EA4"/>
    <w:rsid w:val="0003157A"/>
    <w:rsid w:val="00033A87"/>
    <w:rsid w:val="00033D3D"/>
    <w:rsid w:val="000342C6"/>
    <w:rsid w:val="0003462B"/>
    <w:rsid w:val="00034CF6"/>
    <w:rsid w:val="000358E4"/>
    <w:rsid w:val="00035D99"/>
    <w:rsid w:val="00036300"/>
    <w:rsid w:val="00036A33"/>
    <w:rsid w:val="00036EF9"/>
    <w:rsid w:val="00036F6F"/>
    <w:rsid w:val="00037033"/>
    <w:rsid w:val="000376F0"/>
    <w:rsid w:val="00040F61"/>
    <w:rsid w:val="000410EE"/>
    <w:rsid w:val="0004266A"/>
    <w:rsid w:val="00042863"/>
    <w:rsid w:val="000431F6"/>
    <w:rsid w:val="00043535"/>
    <w:rsid w:val="000439E0"/>
    <w:rsid w:val="00044747"/>
    <w:rsid w:val="0004553F"/>
    <w:rsid w:val="000458AE"/>
    <w:rsid w:val="0004599B"/>
    <w:rsid w:val="00045EE6"/>
    <w:rsid w:val="000474DD"/>
    <w:rsid w:val="00047FB4"/>
    <w:rsid w:val="00051496"/>
    <w:rsid w:val="00051B10"/>
    <w:rsid w:val="0005247C"/>
    <w:rsid w:val="000525F0"/>
    <w:rsid w:val="00053747"/>
    <w:rsid w:val="0005410E"/>
    <w:rsid w:val="000550CF"/>
    <w:rsid w:val="000576D5"/>
    <w:rsid w:val="00060995"/>
    <w:rsid w:val="00063C0E"/>
    <w:rsid w:val="00064152"/>
    <w:rsid w:val="000671BD"/>
    <w:rsid w:val="00070C99"/>
    <w:rsid w:val="00070C9B"/>
    <w:rsid w:val="00070DA8"/>
    <w:rsid w:val="00071F46"/>
    <w:rsid w:val="00072273"/>
    <w:rsid w:val="000743F1"/>
    <w:rsid w:val="00074AAF"/>
    <w:rsid w:val="0007508B"/>
    <w:rsid w:val="00075C30"/>
    <w:rsid w:val="0007697F"/>
    <w:rsid w:val="00081FDD"/>
    <w:rsid w:val="0008231F"/>
    <w:rsid w:val="000832AA"/>
    <w:rsid w:val="000837BD"/>
    <w:rsid w:val="000851C4"/>
    <w:rsid w:val="00085696"/>
    <w:rsid w:val="000857E3"/>
    <w:rsid w:val="00085DD7"/>
    <w:rsid w:val="000879C1"/>
    <w:rsid w:val="00092DD7"/>
    <w:rsid w:val="00092FA9"/>
    <w:rsid w:val="00093657"/>
    <w:rsid w:val="000946C0"/>
    <w:rsid w:val="000946EA"/>
    <w:rsid w:val="00096101"/>
    <w:rsid w:val="00096F6E"/>
    <w:rsid w:val="000977B7"/>
    <w:rsid w:val="00097EC0"/>
    <w:rsid w:val="000A0C68"/>
    <w:rsid w:val="000A191E"/>
    <w:rsid w:val="000A35D0"/>
    <w:rsid w:val="000A4098"/>
    <w:rsid w:val="000A4E58"/>
    <w:rsid w:val="000A5BF1"/>
    <w:rsid w:val="000A5C06"/>
    <w:rsid w:val="000A5F17"/>
    <w:rsid w:val="000A6ECE"/>
    <w:rsid w:val="000A73C0"/>
    <w:rsid w:val="000A7A57"/>
    <w:rsid w:val="000A7D30"/>
    <w:rsid w:val="000B1209"/>
    <w:rsid w:val="000B1B58"/>
    <w:rsid w:val="000B1E2F"/>
    <w:rsid w:val="000B2E44"/>
    <w:rsid w:val="000B3AD6"/>
    <w:rsid w:val="000B59BF"/>
    <w:rsid w:val="000B721E"/>
    <w:rsid w:val="000B7730"/>
    <w:rsid w:val="000C0593"/>
    <w:rsid w:val="000C0B80"/>
    <w:rsid w:val="000C1DF9"/>
    <w:rsid w:val="000C266A"/>
    <w:rsid w:val="000C2B83"/>
    <w:rsid w:val="000C318F"/>
    <w:rsid w:val="000C33A8"/>
    <w:rsid w:val="000C3D23"/>
    <w:rsid w:val="000C3F98"/>
    <w:rsid w:val="000C422F"/>
    <w:rsid w:val="000C433A"/>
    <w:rsid w:val="000C589C"/>
    <w:rsid w:val="000C5FDB"/>
    <w:rsid w:val="000C7E40"/>
    <w:rsid w:val="000C7ECD"/>
    <w:rsid w:val="000D0073"/>
    <w:rsid w:val="000D1486"/>
    <w:rsid w:val="000D1AE7"/>
    <w:rsid w:val="000D305D"/>
    <w:rsid w:val="000D4839"/>
    <w:rsid w:val="000D4AFF"/>
    <w:rsid w:val="000D4C81"/>
    <w:rsid w:val="000D4FCD"/>
    <w:rsid w:val="000D698B"/>
    <w:rsid w:val="000D75AE"/>
    <w:rsid w:val="000E0072"/>
    <w:rsid w:val="000E0DFC"/>
    <w:rsid w:val="000E2A8B"/>
    <w:rsid w:val="000E4175"/>
    <w:rsid w:val="000E4649"/>
    <w:rsid w:val="000E6894"/>
    <w:rsid w:val="000E6DA4"/>
    <w:rsid w:val="000F0432"/>
    <w:rsid w:val="000F0DB0"/>
    <w:rsid w:val="000F184C"/>
    <w:rsid w:val="000F245D"/>
    <w:rsid w:val="000F2B2E"/>
    <w:rsid w:val="000F3B71"/>
    <w:rsid w:val="000F4D1B"/>
    <w:rsid w:val="000F6CCF"/>
    <w:rsid w:val="000F6CDA"/>
    <w:rsid w:val="001000F5"/>
    <w:rsid w:val="001008C2"/>
    <w:rsid w:val="00101022"/>
    <w:rsid w:val="00102733"/>
    <w:rsid w:val="00102BB8"/>
    <w:rsid w:val="00106405"/>
    <w:rsid w:val="00110841"/>
    <w:rsid w:val="00112DBA"/>
    <w:rsid w:val="00112F6C"/>
    <w:rsid w:val="00113DFC"/>
    <w:rsid w:val="0011464C"/>
    <w:rsid w:val="0011513A"/>
    <w:rsid w:val="0011624E"/>
    <w:rsid w:val="0011648A"/>
    <w:rsid w:val="00116C5A"/>
    <w:rsid w:val="00116D83"/>
    <w:rsid w:val="0011738C"/>
    <w:rsid w:val="00123E75"/>
    <w:rsid w:val="00123E7C"/>
    <w:rsid w:val="00124651"/>
    <w:rsid w:val="00127102"/>
    <w:rsid w:val="001272A1"/>
    <w:rsid w:val="001300E4"/>
    <w:rsid w:val="00132201"/>
    <w:rsid w:val="00132465"/>
    <w:rsid w:val="00133D82"/>
    <w:rsid w:val="00135558"/>
    <w:rsid w:val="00135639"/>
    <w:rsid w:val="00135C0E"/>
    <w:rsid w:val="00137870"/>
    <w:rsid w:val="001410D0"/>
    <w:rsid w:val="00142F38"/>
    <w:rsid w:val="0014396F"/>
    <w:rsid w:val="001448C0"/>
    <w:rsid w:val="00144BA6"/>
    <w:rsid w:val="00144F0E"/>
    <w:rsid w:val="00144F64"/>
    <w:rsid w:val="00146EAB"/>
    <w:rsid w:val="00150B62"/>
    <w:rsid w:val="001526B8"/>
    <w:rsid w:val="00153670"/>
    <w:rsid w:val="001550ED"/>
    <w:rsid w:val="00155CD1"/>
    <w:rsid w:val="001563A3"/>
    <w:rsid w:val="001565FE"/>
    <w:rsid w:val="00156A3A"/>
    <w:rsid w:val="00156DB7"/>
    <w:rsid w:val="00157744"/>
    <w:rsid w:val="00160009"/>
    <w:rsid w:val="00160468"/>
    <w:rsid w:val="00160C31"/>
    <w:rsid w:val="00163C78"/>
    <w:rsid w:val="00163FC8"/>
    <w:rsid w:val="00164465"/>
    <w:rsid w:val="001658FF"/>
    <w:rsid w:val="00166086"/>
    <w:rsid w:val="001667C1"/>
    <w:rsid w:val="00166D59"/>
    <w:rsid w:val="001710A6"/>
    <w:rsid w:val="00171F02"/>
    <w:rsid w:val="00171F5B"/>
    <w:rsid w:val="00172067"/>
    <w:rsid w:val="0017416B"/>
    <w:rsid w:val="001750E4"/>
    <w:rsid w:val="001754C0"/>
    <w:rsid w:val="0017649C"/>
    <w:rsid w:val="00176F50"/>
    <w:rsid w:val="00181756"/>
    <w:rsid w:val="001834FA"/>
    <w:rsid w:val="001841D1"/>
    <w:rsid w:val="00184512"/>
    <w:rsid w:val="00185871"/>
    <w:rsid w:val="00185EA0"/>
    <w:rsid w:val="001863C6"/>
    <w:rsid w:val="00186C2F"/>
    <w:rsid w:val="00187C88"/>
    <w:rsid w:val="00187ECB"/>
    <w:rsid w:val="00190787"/>
    <w:rsid w:val="00190A84"/>
    <w:rsid w:val="00191259"/>
    <w:rsid w:val="00191FE6"/>
    <w:rsid w:val="00195421"/>
    <w:rsid w:val="00195680"/>
    <w:rsid w:val="001960A2"/>
    <w:rsid w:val="001964F1"/>
    <w:rsid w:val="00197BA0"/>
    <w:rsid w:val="001A15D1"/>
    <w:rsid w:val="001A2891"/>
    <w:rsid w:val="001A3824"/>
    <w:rsid w:val="001A402C"/>
    <w:rsid w:val="001A4AC8"/>
    <w:rsid w:val="001A4EF4"/>
    <w:rsid w:val="001A5158"/>
    <w:rsid w:val="001A6478"/>
    <w:rsid w:val="001A6A95"/>
    <w:rsid w:val="001B05DC"/>
    <w:rsid w:val="001B0BD1"/>
    <w:rsid w:val="001B0DAA"/>
    <w:rsid w:val="001B124A"/>
    <w:rsid w:val="001B2317"/>
    <w:rsid w:val="001B2A48"/>
    <w:rsid w:val="001B6EE6"/>
    <w:rsid w:val="001B76BC"/>
    <w:rsid w:val="001B778A"/>
    <w:rsid w:val="001B7CE3"/>
    <w:rsid w:val="001C0CC6"/>
    <w:rsid w:val="001C1975"/>
    <w:rsid w:val="001C1AD1"/>
    <w:rsid w:val="001C50A3"/>
    <w:rsid w:val="001C5DA6"/>
    <w:rsid w:val="001C675D"/>
    <w:rsid w:val="001C6C2C"/>
    <w:rsid w:val="001C6CA0"/>
    <w:rsid w:val="001C6D98"/>
    <w:rsid w:val="001C7E16"/>
    <w:rsid w:val="001D02A2"/>
    <w:rsid w:val="001D0C2A"/>
    <w:rsid w:val="001D285E"/>
    <w:rsid w:val="001D2CAC"/>
    <w:rsid w:val="001D4DF4"/>
    <w:rsid w:val="001D64C3"/>
    <w:rsid w:val="001E000F"/>
    <w:rsid w:val="001E0F40"/>
    <w:rsid w:val="001E119A"/>
    <w:rsid w:val="001E2763"/>
    <w:rsid w:val="001E44E0"/>
    <w:rsid w:val="001E4965"/>
    <w:rsid w:val="001E4D01"/>
    <w:rsid w:val="001E54AB"/>
    <w:rsid w:val="001E5790"/>
    <w:rsid w:val="001E5E90"/>
    <w:rsid w:val="001E5F05"/>
    <w:rsid w:val="001E679C"/>
    <w:rsid w:val="001E6990"/>
    <w:rsid w:val="001E7626"/>
    <w:rsid w:val="001E77B1"/>
    <w:rsid w:val="001E7C8F"/>
    <w:rsid w:val="001F001B"/>
    <w:rsid w:val="001F0749"/>
    <w:rsid w:val="001F0A19"/>
    <w:rsid w:val="001F0CA2"/>
    <w:rsid w:val="001F0D07"/>
    <w:rsid w:val="001F3FA3"/>
    <w:rsid w:val="001F49DF"/>
    <w:rsid w:val="001F4CFB"/>
    <w:rsid w:val="001F4E18"/>
    <w:rsid w:val="001F5434"/>
    <w:rsid w:val="001F5E4C"/>
    <w:rsid w:val="00200B38"/>
    <w:rsid w:val="002014FE"/>
    <w:rsid w:val="00201AD7"/>
    <w:rsid w:val="00202EF0"/>
    <w:rsid w:val="00203709"/>
    <w:rsid w:val="00204AB1"/>
    <w:rsid w:val="002058AE"/>
    <w:rsid w:val="00205C95"/>
    <w:rsid w:val="00210EAC"/>
    <w:rsid w:val="00211310"/>
    <w:rsid w:val="002116E0"/>
    <w:rsid w:val="00212050"/>
    <w:rsid w:val="00212816"/>
    <w:rsid w:val="00212ADF"/>
    <w:rsid w:val="00212FE1"/>
    <w:rsid w:val="00213DD4"/>
    <w:rsid w:val="0021430C"/>
    <w:rsid w:val="00214CED"/>
    <w:rsid w:val="00215438"/>
    <w:rsid w:val="002170F3"/>
    <w:rsid w:val="00220821"/>
    <w:rsid w:val="00221E8D"/>
    <w:rsid w:val="002225A9"/>
    <w:rsid w:val="00222CDB"/>
    <w:rsid w:val="00223AB1"/>
    <w:rsid w:val="0022407F"/>
    <w:rsid w:val="00224834"/>
    <w:rsid w:val="00225537"/>
    <w:rsid w:val="0022677C"/>
    <w:rsid w:val="00226ED5"/>
    <w:rsid w:val="00227325"/>
    <w:rsid w:val="00230036"/>
    <w:rsid w:val="002304CA"/>
    <w:rsid w:val="0023119B"/>
    <w:rsid w:val="00231B68"/>
    <w:rsid w:val="00232134"/>
    <w:rsid w:val="002349A4"/>
    <w:rsid w:val="002352D7"/>
    <w:rsid w:val="00235700"/>
    <w:rsid w:val="00240CE6"/>
    <w:rsid w:val="00241B98"/>
    <w:rsid w:val="00246690"/>
    <w:rsid w:val="00247279"/>
    <w:rsid w:val="00251F06"/>
    <w:rsid w:val="0025250B"/>
    <w:rsid w:val="0025271D"/>
    <w:rsid w:val="002528E5"/>
    <w:rsid w:val="00252E31"/>
    <w:rsid w:val="0025307E"/>
    <w:rsid w:val="00253154"/>
    <w:rsid w:val="00253361"/>
    <w:rsid w:val="00253BC6"/>
    <w:rsid w:val="00253BD7"/>
    <w:rsid w:val="00253F6F"/>
    <w:rsid w:val="002571BE"/>
    <w:rsid w:val="00257E60"/>
    <w:rsid w:val="00260B6D"/>
    <w:rsid w:val="0026303C"/>
    <w:rsid w:val="00263A9B"/>
    <w:rsid w:val="00263FD0"/>
    <w:rsid w:val="002643EB"/>
    <w:rsid w:val="00270114"/>
    <w:rsid w:val="0027085B"/>
    <w:rsid w:val="00270FA9"/>
    <w:rsid w:val="002712B7"/>
    <w:rsid w:val="00272282"/>
    <w:rsid w:val="002727B4"/>
    <w:rsid w:val="00273B2D"/>
    <w:rsid w:val="0027412E"/>
    <w:rsid w:val="00276ED9"/>
    <w:rsid w:val="00277BB6"/>
    <w:rsid w:val="00280F0D"/>
    <w:rsid w:val="0028320B"/>
    <w:rsid w:val="00284B52"/>
    <w:rsid w:val="00284C43"/>
    <w:rsid w:val="00285B6E"/>
    <w:rsid w:val="00286118"/>
    <w:rsid w:val="00286C83"/>
    <w:rsid w:val="00287804"/>
    <w:rsid w:val="00287EAE"/>
    <w:rsid w:val="00291363"/>
    <w:rsid w:val="00291436"/>
    <w:rsid w:val="00292A07"/>
    <w:rsid w:val="002932BC"/>
    <w:rsid w:val="00293F64"/>
    <w:rsid w:val="00294169"/>
    <w:rsid w:val="00294969"/>
    <w:rsid w:val="00296349"/>
    <w:rsid w:val="002A1F8D"/>
    <w:rsid w:val="002A2893"/>
    <w:rsid w:val="002A29A9"/>
    <w:rsid w:val="002A329F"/>
    <w:rsid w:val="002A496D"/>
    <w:rsid w:val="002A5A11"/>
    <w:rsid w:val="002A6343"/>
    <w:rsid w:val="002A64B8"/>
    <w:rsid w:val="002A6F73"/>
    <w:rsid w:val="002A700E"/>
    <w:rsid w:val="002A7CD3"/>
    <w:rsid w:val="002B02A8"/>
    <w:rsid w:val="002B0D4D"/>
    <w:rsid w:val="002B136E"/>
    <w:rsid w:val="002B1386"/>
    <w:rsid w:val="002B19F3"/>
    <w:rsid w:val="002B234F"/>
    <w:rsid w:val="002B23EA"/>
    <w:rsid w:val="002B2ED0"/>
    <w:rsid w:val="002B33F4"/>
    <w:rsid w:val="002B3B8D"/>
    <w:rsid w:val="002B3E84"/>
    <w:rsid w:val="002B4BCB"/>
    <w:rsid w:val="002B4D41"/>
    <w:rsid w:val="002B4EBC"/>
    <w:rsid w:val="002B6477"/>
    <w:rsid w:val="002B662E"/>
    <w:rsid w:val="002C0E63"/>
    <w:rsid w:val="002C296F"/>
    <w:rsid w:val="002C2D2B"/>
    <w:rsid w:val="002C3290"/>
    <w:rsid w:val="002C40F6"/>
    <w:rsid w:val="002C4886"/>
    <w:rsid w:val="002C489F"/>
    <w:rsid w:val="002C5830"/>
    <w:rsid w:val="002C714C"/>
    <w:rsid w:val="002D0056"/>
    <w:rsid w:val="002D0EF0"/>
    <w:rsid w:val="002D1377"/>
    <w:rsid w:val="002D23DF"/>
    <w:rsid w:val="002D276B"/>
    <w:rsid w:val="002D322C"/>
    <w:rsid w:val="002D39E2"/>
    <w:rsid w:val="002D4140"/>
    <w:rsid w:val="002D47BE"/>
    <w:rsid w:val="002D4EAE"/>
    <w:rsid w:val="002D73E3"/>
    <w:rsid w:val="002D7928"/>
    <w:rsid w:val="002D7AC8"/>
    <w:rsid w:val="002E09BD"/>
    <w:rsid w:val="002E143A"/>
    <w:rsid w:val="002E186D"/>
    <w:rsid w:val="002E2A4E"/>
    <w:rsid w:val="002E3DD5"/>
    <w:rsid w:val="002E4DFD"/>
    <w:rsid w:val="002E515A"/>
    <w:rsid w:val="002E607A"/>
    <w:rsid w:val="002E6563"/>
    <w:rsid w:val="002F2941"/>
    <w:rsid w:val="002F3516"/>
    <w:rsid w:val="002F369D"/>
    <w:rsid w:val="002F3DD3"/>
    <w:rsid w:val="002F6804"/>
    <w:rsid w:val="002F76EC"/>
    <w:rsid w:val="00300197"/>
    <w:rsid w:val="00300BAA"/>
    <w:rsid w:val="0030183A"/>
    <w:rsid w:val="00301F9D"/>
    <w:rsid w:val="0030405C"/>
    <w:rsid w:val="003042C3"/>
    <w:rsid w:val="00305436"/>
    <w:rsid w:val="0030643E"/>
    <w:rsid w:val="00306A3F"/>
    <w:rsid w:val="00307E1B"/>
    <w:rsid w:val="00312A38"/>
    <w:rsid w:val="00312A9C"/>
    <w:rsid w:val="00313760"/>
    <w:rsid w:val="0031526D"/>
    <w:rsid w:val="00316CEE"/>
    <w:rsid w:val="00317CC2"/>
    <w:rsid w:val="00322C91"/>
    <w:rsid w:val="00323108"/>
    <w:rsid w:val="00325FF0"/>
    <w:rsid w:val="00331FE0"/>
    <w:rsid w:val="00333D9C"/>
    <w:rsid w:val="00334B7C"/>
    <w:rsid w:val="003365C2"/>
    <w:rsid w:val="003367A9"/>
    <w:rsid w:val="00336E19"/>
    <w:rsid w:val="00336EE6"/>
    <w:rsid w:val="00340210"/>
    <w:rsid w:val="003411DE"/>
    <w:rsid w:val="00341E2C"/>
    <w:rsid w:val="003423E0"/>
    <w:rsid w:val="003427BD"/>
    <w:rsid w:val="00342882"/>
    <w:rsid w:val="00343722"/>
    <w:rsid w:val="00343CB8"/>
    <w:rsid w:val="00343EC1"/>
    <w:rsid w:val="00344E4F"/>
    <w:rsid w:val="003456D2"/>
    <w:rsid w:val="00345F3A"/>
    <w:rsid w:val="00351027"/>
    <w:rsid w:val="003513B4"/>
    <w:rsid w:val="00353068"/>
    <w:rsid w:val="003540EC"/>
    <w:rsid w:val="0035536E"/>
    <w:rsid w:val="00355557"/>
    <w:rsid w:val="00356987"/>
    <w:rsid w:val="003609AD"/>
    <w:rsid w:val="00360F59"/>
    <w:rsid w:val="00361496"/>
    <w:rsid w:val="00362EE7"/>
    <w:rsid w:val="00363230"/>
    <w:rsid w:val="00363A3F"/>
    <w:rsid w:val="00366FEE"/>
    <w:rsid w:val="003670E3"/>
    <w:rsid w:val="003679CF"/>
    <w:rsid w:val="00367DF6"/>
    <w:rsid w:val="0037034E"/>
    <w:rsid w:val="00371148"/>
    <w:rsid w:val="003715C6"/>
    <w:rsid w:val="003719AA"/>
    <w:rsid w:val="00371B60"/>
    <w:rsid w:val="00375ACE"/>
    <w:rsid w:val="00376472"/>
    <w:rsid w:val="003773A2"/>
    <w:rsid w:val="00377CD5"/>
    <w:rsid w:val="00377E3B"/>
    <w:rsid w:val="003807B0"/>
    <w:rsid w:val="0038209E"/>
    <w:rsid w:val="00383E08"/>
    <w:rsid w:val="00384049"/>
    <w:rsid w:val="00385456"/>
    <w:rsid w:val="0038719D"/>
    <w:rsid w:val="00387795"/>
    <w:rsid w:val="00391888"/>
    <w:rsid w:val="003924D7"/>
    <w:rsid w:val="00392C01"/>
    <w:rsid w:val="00392EB1"/>
    <w:rsid w:val="00392EB6"/>
    <w:rsid w:val="00393D24"/>
    <w:rsid w:val="00393E42"/>
    <w:rsid w:val="00393F9F"/>
    <w:rsid w:val="003942ED"/>
    <w:rsid w:val="003943C5"/>
    <w:rsid w:val="00395228"/>
    <w:rsid w:val="0039596C"/>
    <w:rsid w:val="00395A63"/>
    <w:rsid w:val="003961D3"/>
    <w:rsid w:val="003966E1"/>
    <w:rsid w:val="00396CD2"/>
    <w:rsid w:val="00397195"/>
    <w:rsid w:val="00397F36"/>
    <w:rsid w:val="003A06AF"/>
    <w:rsid w:val="003A15AC"/>
    <w:rsid w:val="003A166B"/>
    <w:rsid w:val="003A1BDC"/>
    <w:rsid w:val="003A22A3"/>
    <w:rsid w:val="003A26FF"/>
    <w:rsid w:val="003A2C5A"/>
    <w:rsid w:val="003A556C"/>
    <w:rsid w:val="003A582C"/>
    <w:rsid w:val="003B05AE"/>
    <w:rsid w:val="003B0C37"/>
    <w:rsid w:val="003B0D72"/>
    <w:rsid w:val="003B22EA"/>
    <w:rsid w:val="003B639A"/>
    <w:rsid w:val="003B6603"/>
    <w:rsid w:val="003B7D02"/>
    <w:rsid w:val="003C0CB9"/>
    <w:rsid w:val="003C18D3"/>
    <w:rsid w:val="003C41F5"/>
    <w:rsid w:val="003C4C9F"/>
    <w:rsid w:val="003C72A0"/>
    <w:rsid w:val="003D28AC"/>
    <w:rsid w:val="003D292F"/>
    <w:rsid w:val="003D338B"/>
    <w:rsid w:val="003D35FE"/>
    <w:rsid w:val="003D39C9"/>
    <w:rsid w:val="003D3D00"/>
    <w:rsid w:val="003D42DF"/>
    <w:rsid w:val="003D5DAF"/>
    <w:rsid w:val="003D64DE"/>
    <w:rsid w:val="003E0919"/>
    <w:rsid w:val="003E3040"/>
    <w:rsid w:val="003E3BFB"/>
    <w:rsid w:val="003E49D9"/>
    <w:rsid w:val="003E6032"/>
    <w:rsid w:val="003E749A"/>
    <w:rsid w:val="003F01E9"/>
    <w:rsid w:val="003F0C17"/>
    <w:rsid w:val="003F113A"/>
    <w:rsid w:val="003F26EC"/>
    <w:rsid w:val="003F5444"/>
    <w:rsid w:val="003F6095"/>
    <w:rsid w:val="003F6289"/>
    <w:rsid w:val="003F628E"/>
    <w:rsid w:val="003F767E"/>
    <w:rsid w:val="00401549"/>
    <w:rsid w:val="004016CD"/>
    <w:rsid w:val="00402632"/>
    <w:rsid w:val="00402892"/>
    <w:rsid w:val="00404BF0"/>
    <w:rsid w:val="00404DD1"/>
    <w:rsid w:val="00406226"/>
    <w:rsid w:val="004070D5"/>
    <w:rsid w:val="00407427"/>
    <w:rsid w:val="00410634"/>
    <w:rsid w:val="00410DF4"/>
    <w:rsid w:val="004134F5"/>
    <w:rsid w:val="004140BF"/>
    <w:rsid w:val="00420E1F"/>
    <w:rsid w:val="00421C1C"/>
    <w:rsid w:val="004224A7"/>
    <w:rsid w:val="00426EED"/>
    <w:rsid w:val="004303C5"/>
    <w:rsid w:val="00430AC3"/>
    <w:rsid w:val="0043112C"/>
    <w:rsid w:val="004311B1"/>
    <w:rsid w:val="004314ED"/>
    <w:rsid w:val="00431C1B"/>
    <w:rsid w:val="00432165"/>
    <w:rsid w:val="004324D4"/>
    <w:rsid w:val="00432725"/>
    <w:rsid w:val="00432E92"/>
    <w:rsid w:val="004345B5"/>
    <w:rsid w:val="0043527A"/>
    <w:rsid w:val="00436239"/>
    <w:rsid w:val="004367D3"/>
    <w:rsid w:val="004372B7"/>
    <w:rsid w:val="00437AD1"/>
    <w:rsid w:val="00440205"/>
    <w:rsid w:val="004405D8"/>
    <w:rsid w:val="00442528"/>
    <w:rsid w:val="004433BF"/>
    <w:rsid w:val="004438E8"/>
    <w:rsid w:val="00443901"/>
    <w:rsid w:val="00443E33"/>
    <w:rsid w:val="004472B5"/>
    <w:rsid w:val="0044758C"/>
    <w:rsid w:val="004476C7"/>
    <w:rsid w:val="004476F3"/>
    <w:rsid w:val="0045080A"/>
    <w:rsid w:val="00450877"/>
    <w:rsid w:val="00452055"/>
    <w:rsid w:val="00453DEF"/>
    <w:rsid w:val="0045462D"/>
    <w:rsid w:val="004564F4"/>
    <w:rsid w:val="00457969"/>
    <w:rsid w:val="0046142F"/>
    <w:rsid w:val="00461CCD"/>
    <w:rsid w:val="00461FD0"/>
    <w:rsid w:val="00462B8F"/>
    <w:rsid w:val="00463B51"/>
    <w:rsid w:val="004654CA"/>
    <w:rsid w:val="00467075"/>
    <w:rsid w:val="00470AE8"/>
    <w:rsid w:val="00471A83"/>
    <w:rsid w:val="00471B58"/>
    <w:rsid w:val="00471B96"/>
    <w:rsid w:val="00472BCF"/>
    <w:rsid w:val="004734DB"/>
    <w:rsid w:val="004738C0"/>
    <w:rsid w:val="00475F5B"/>
    <w:rsid w:val="00476442"/>
    <w:rsid w:val="00481E8C"/>
    <w:rsid w:val="00483BD4"/>
    <w:rsid w:val="00484D20"/>
    <w:rsid w:val="00485C7B"/>
    <w:rsid w:val="004861C1"/>
    <w:rsid w:val="0048704F"/>
    <w:rsid w:val="0048716E"/>
    <w:rsid w:val="004909EA"/>
    <w:rsid w:val="004917E4"/>
    <w:rsid w:val="004919C1"/>
    <w:rsid w:val="00494175"/>
    <w:rsid w:val="0049420E"/>
    <w:rsid w:val="004958BA"/>
    <w:rsid w:val="00495A42"/>
    <w:rsid w:val="00496F73"/>
    <w:rsid w:val="0049762B"/>
    <w:rsid w:val="00497CCA"/>
    <w:rsid w:val="004A169A"/>
    <w:rsid w:val="004A1AA4"/>
    <w:rsid w:val="004A1C86"/>
    <w:rsid w:val="004A2465"/>
    <w:rsid w:val="004A378C"/>
    <w:rsid w:val="004A3823"/>
    <w:rsid w:val="004A5CC3"/>
    <w:rsid w:val="004A5E4E"/>
    <w:rsid w:val="004B1C91"/>
    <w:rsid w:val="004B367F"/>
    <w:rsid w:val="004B49C5"/>
    <w:rsid w:val="004B4C72"/>
    <w:rsid w:val="004B66C6"/>
    <w:rsid w:val="004B7593"/>
    <w:rsid w:val="004C0A1C"/>
    <w:rsid w:val="004C0C86"/>
    <w:rsid w:val="004C2C6A"/>
    <w:rsid w:val="004C3697"/>
    <w:rsid w:val="004C3A97"/>
    <w:rsid w:val="004C3C15"/>
    <w:rsid w:val="004C3E1E"/>
    <w:rsid w:val="004C3EB8"/>
    <w:rsid w:val="004C4678"/>
    <w:rsid w:val="004C46E5"/>
    <w:rsid w:val="004C4B7A"/>
    <w:rsid w:val="004C581D"/>
    <w:rsid w:val="004C623F"/>
    <w:rsid w:val="004C6951"/>
    <w:rsid w:val="004C6FC0"/>
    <w:rsid w:val="004D02A9"/>
    <w:rsid w:val="004D7652"/>
    <w:rsid w:val="004D788E"/>
    <w:rsid w:val="004E01DA"/>
    <w:rsid w:val="004E10DB"/>
    <w:rsid w:val="004E2575"/>
    <w:rsid w:val="004E3D20"/>
    <w:rsid w:val="004E40FD"/>
    <w:rsid w:val="004E53A4"/>
    <w:rsid w:val="004E657C"/>
    <w:rsid w:val="004F108F"/>
    <w:rsid w:val="004F19E3"/>
    <w:rsid w:val="004F3118"/>
    <w:rsid w:val="004F4783"/>
    <w:rsid w:val="004F4BAE"/>
    <w:rsid w:val="004F5F45"/>
    <w:rsid w:val="004F5F98"/>
    <w:rsid w:val="004F6B01"/>
    <w:rsid w:val="00500A9B"/>
    <w:rsid w:val="00501D16"/>
    <w:rsid w:val="00502BF5"/>
    <w:rsid w:val="00502E99"/>
    <w:rsid w:val="005031AC"/>
    <w:rsid w:val="005046F6"/>
    <w:rsid w:val="00505687"/>
    <w:rsid w:val="00505900"/>
    <w:rsid w:val="0050632D"/>
    <w:rsid w:val="00511410"/>
    <w:rsid w:val="00512309"/>
    <w:rsid w:val="0051245C"/>
    <w:rsid w:val="00512F4B"/>
    <w:rsid w:val="005156A9"/>
    <w:rsid w:val="0051682D"/>
    <w:rsid w:val="0051772B"/>
    <w:rsid w:val="00517E5C"/>
    <w:rsid w:val="00521043"/>
    <w:rsid w:val="005215C4"/>
    <w:rsid w:val="00523F8D"/>
    <w:rsid w:val="00525936"/>
    <w:rsid w:val="00525FC1"/>
    <w:rsid w:val="0053048B"/>
    <w:rsid w:val="00530994"/>
    <w:rsid w:val="00530BBB"/>
    <w:rsid w:val="00530F0A"/>
    <w:rsid w:val="00531D0A"/>
    <w:rsid w:val="00532373"/>
    <w:rsid w:val="00532751"/>
    <w:rsid w:val="00533FAC"/>
    <w:rsid w:val="00534023"/>
    <w:rsid w:val="00534622"/>
    <w:rsid w:val="00534EA7"/>
    <w:rsid w:val="005360EB"/>
    <w:rsid w:val="00536CE9"/>
    <w:rsid w:val="00541658"/>
    <w:rsid w:val="00542100"/>
    <w:rsid w:val="00542187"/>
    <w:rsid w:val="005432D9"/>
    <w:rsid w:val="0054346C"/>
    <w:rsid w:val="00544887"/>
    <w:rsid w:val="00545D29"/>
    <w:rsid w:val="00545F32"/>
    <w:rsid w:val="00546483"/>
    <w:rsid w:val="005468BC"/>
    <w:rsid w:val="00546CCB"/>
    <w:rsid w:val="0055042E"/>
    <w:rsid w:val="0055077E"/>
    <w:rsid w:val="00550EAD"/>
    <w:rsid w:val="005514EF"/>
    <w:rsid w:val="005526C5"/>
    <w:rsid w:val="0055435D"/>
    <w:rsid w:val="00554F08"/>
    <w:rsid w:val="00555439"/>
    <w:rsid w:val="00555E70"/>
    <w:rsid w:val="00556093"/>
    <w:rsid w:val="00566CCB"/>
    <w:rsid w:val="00567847"/>
    <w:rsid w:val="005678DC"/>
    <w:rsid w:val="005703AE"/>
    <w:rsid w:val="00570523"/>
    <w:rsid w:val="00571E59"/>
    <w:rsid w:val="005746FD"/>
    <w:rsid w:val="00574E8F"/>
    <w:rsid w:val="0057511C"/>
    <w:rsid w:val="00575634"/>
    <w:rsid w:val="00575EDB"/>
    <w:rsid w:val="005763BA"/>
    <w:rsid w:val="00577527"/>
    <w:rsid w:val="00577560"/>
    <w:rsid w:val="00577805"/>
    <w:rsid w:val="00580C8D"/>
    <w:rsid w:val="00582052"/>
    <w:rsid w:val="0058286C"/>
    <w:rsid w:val="005835F3"/>
    <w:rsid w:val="005839C3"/>
    <w:rsid w:val="005845CA"/>
    <w:rsid w:val="00590BB4"/>
    <w:rsid w:val="0059184D"/>
    <w:rsid w:val="00591B1A"/>
    <w:rsid w:val="005926B3"/>
    <w:rsid w:val="005945E0"/>
    <w:rsid w:val="005948E5"/>
    <w:rsid w:val="00594C29"/>
    <w:rsid w:val="005A0A55"/>
    <w:rsid w:val="005A0AED"/>
    <w:rsid w:val="005A3E48"/>
    <w:rsid w:val="005A42FF"/>
    <w:rsid w:val="005A668C"/>
    <w:rsid w:val="005A6863"/>
    <w:rsid w:val="005A7021"/>
    <w:rsid w:val="005A71DD"/>
    <w:rsid w:val="005B038D"/>
    <w:rsid w:val="005B0AF2"/>
    <w:rsid w:val="005B12A2"/>
    <w:rsid w:val="005B4F7A"/>
    <w:rsid w:val="005B503C"/>
    <w:rsid w:val="005B58CD"/>
    <w:rsid w:val="005B5A6F"/>
    <w:rsid w:val="005B6341"/>
    <w:rsid w:val="005B672B"/>
    <w:rsid w:val="005B6E92"/>
    <w:rsid w:val="005C00C9"/>
    <w:rsid w:val="005C1266"/>
    <w:rsid w:val="005C2FD9"/>
    <w:rsid w:val="005C5C76"/>
    <w:rsid w:val="005C5ECA"/>
    <w:rsid w:val="005C7734"/>
    <w:rsid w:val="005C7742"/>
    <w:rsid w:val="005D056A"/>
    <w:rsid w:val="005D0EDD"/>
    <w:rsid w:val="005D207F"/>
    <w:rsid w:val="005D2965"/>
    <w:rsid w:val="005D2F92"/>
    <w:rsid w:val="005D5D66"/>
    <w:rsid w:val="005D5F0A"/>
    <w:rsid w:val="005D7447"/>
    <w:rsid w:val="005E1FE5"/>
    <w:rsid w:val="005E2A1F"/>
    <w:rsid w:val="005E2FDF"/>
    <w:rsid w:val="005E3025"/>
    <w:rsid w:val="005E5147"/>
    <w:rsid w:val="005E5CD9"/>
    <w:rsid w:val="005E6E1D"/>
    <w:rsid w:val="005E6E81"/>
    <w:rsid w:val="005E6ED0"/>
    <w:rsid w:val="005E6F08"/>
    <w:rsid w:val="005E7210"/>
    <w:rsid w:val="005E7BC7"/>
    <w:rsid w:val="005F00F3"/>
    <w:rsid w:val="005F0249"/>
    <w:rsid w:val="005F1123"/>
    <w:rsid w:val="005F1468"/>
    <w:rsid w:val="005F18DD"/>
    <w:rsid w:val="005F20FB"/>
    <w:rsid w:val="005F297F"/>
    <w:rsid w:val="005F3243"/>
    <w:rsid w:val="005F3B5E"/>
    <w:rsid w:val="005F4A72"/>
    <w:rsid w:val="005F5932"/>
    <w:rsid w:val="005F5A93"/>
    <w:rsid w:val="005F6618"/>
    <w:rsid w:val="005F6854"/>
    <w:rsid w:val="005F7F3D"/>
    <w:rsid w:val="005F7F61"/>
    <w:rsid w:val="006008C6"/>
    <w:rsid w:val="0060162C"/>
    <w:rsid w:val="00602375"/>
    <w:rsid w:val="006041E1"/>
    <w:rsid w:val="0060513E"/>
    <w:rsid w:val="00605732"/>
    <w:rsid w:val="0060725A"/>
    <w:rsid w:val="00610C57"/>
    <w:rsid w:val="00612342"/>
    <w:rsid w:val="006134DC"/>
    <w:rsid w:val="006138FF"/>
    <w:rsid w:val="0061425C"/>
    <w:rsid w:val="00616319"/>
    <w:rsid w:val="00616672"/>
    <w:rsid w:val="006168A3"/>
    <w:rsid w:val="00620AAD"/>
    <w:rsid w:val="006228DA"/>
    <w:rsid w:val="0062313F"/>
    <w:rsid w:val="006233CB"/>
    <w:rsid w:val="00623A7E"/>
    <w:rsid w:val="00623BDC"/>
    <w:rsid w:val="00625042"/>
    <w:rsid w:val="006251D4"/>
    <w:rsid w:val="006252AE"/>
    <w:rsid w:val="00625433"/>
    <w:rsid w:val="00625A03"/>
    <w:rsid w:val="00625B6A"/>
    <w:rsid w:val="00625D8A"/>
    <w:rsid w:val="00626D01"/>
    <w:rsid w:val="00627864"/>
    <w:rsid w:val="00631256"/>
    <w:rsid w:val="00631652"/>
    <w:rsid w:val="00631968"/>
    <w:rsid w:val="00631D43"/>
    <w:rsid w:val="00631F04"/>
    <w:rsid w:val="00632A01"/>
    <w:rsid w:val="00635206"/>
    <w:rsid w:val="00635725"/>
    <w:rsid w:val="00635C40"/>
    <w:rsid w:val="00636225"/>
    <w:rsid w:val="006367AB"/>
    <w:rsid w:val="00636BF9"/>
    <w:rsid w:val="00640985"/>
    <w:rsid w:val="00640A63"/>
    <w:rsid w:val="006418CD"/>
    <w:rsid w:val="0064320B"/>
    <w:rsid w:val="00644704"/>
    <w:rsid w:val="00645E9D"/>
    <w:rsid w:val="0064663D"/>
    <w:rsid w:val="0065145C"/>
    <w:rsid w:val="00653F05"/>
    <w:rsid w:val="0065432E"/>
    <w:rsid w:val="00654551"/>
    <w:rsid w:val="0065546A"/>
    <w:rsid w:val="006554FE"/>
    <w:rsid w:val="0065651A"/>
    <w:rsid w:val="00656694"/>
    <w:rsid w:val="00657100"/>
    <w:rsid w:val="0065714D"/>
    <w:rsid w:val="00657A6E"/>
    <w:rsid w:val="00662446"/>
    <w:rsid w:val="006625CE"/>
    <w:rsid w:val="00663EA7"/>
    <w:rsid w:val="006662B1"/>
    <w:rsid w:val="00666352"/>
    <w:rsid w:val="00667065"/>
    <w:rsid w:val="00667860"/>
    <w:rsid w:val="0066792B"/>
    <w:rsid w:val="0067017B"/>
    <w:rsid w:val="00670224"/>
    <w:rsid w:val="00670A1F"/>
    <w:rsid w:val="00670EEE"/>
    <w:rsid w:val="0067122F"/>
    <w:rsid w:val="00671FAE"/>
    <w:rsid w:val="006738D1"/>
    <w:rsid w:val="00674504"/>
    <w:rsid w:val="00674E50"/>
    <w:rsid w:val="006754A4"/>
    <w:rsid w:val="00681FE7"/>
    <w:rsid w:val="006828AF"/>
    <w:rsid w:val="006838E7"/>
    <w:rsid w:val="006849EE"/>
    <w:rsid w:val="0068605D"/>
    <w:rsid w:val="00686245"/>
    <w:rsid w:val="00687F95"/>
    <w:rsid w:val="00690C4B"/>
    <w:rsid w:val="00691D70"/>
    <w:rsid w:val="006922AE"/>
    <w:rsid w:val="00692657"/>
    <w:rsid w:val="00692B13"/>
    <w:rsid w:val="006947BA"/>
    <w:rsid w:val="0069491C"/>
    <w:rsid w:val="00695FED"/>
    <w:rsid w:val="00696AFD"/>
    <w:rsid w:val="00697C4A"/>
    <w:rsid w:val="006A2329"/>
    <w:rsid w:val="006A3071"/>
    <w:rsid w:val="006A4153"/>
    <w:rsid w:val="006A46AF"/>
    <w:rsid w:val="006A63C6"/>
    <w:rsid w:val="006B0AFE"/>
    <w:rsid w:val="006B23F6"/>
    <w:rsid w:val="006B28E3"/>
    <w:rsid w:val="006B2CC2"/>
    <w:rsid w:val="006B3C7B"/>
    <w:rsid w:val="006B59F5"/>
    <w:rsid w:val="006B74E0"/>
    <w:rsid w:val="006B757A"/>
    <w:rsid w:val="006B78BD"/>
    <w:rsid w:val="006B7F9F"/>
    <w:rsid w:val="006C11C3"/>
    <w:rsid w:val="006C1FC6"/>
    <w:rsid w:val="006C22FE"/>
    <w:rsid w:val="006C3917"/>
    <w:rsid w:val="006C4109"/>
    <w:rsid w:val="006C41F2"/>
    <w:rsid w:val="006C4751"/>
    <w:rsid w:val="006C479C"/>
    <w:rsid w:val="006C6B4D"/>
    <w:rsid w:val="006D0338"/>
    <w:rsid w:val="006D1557"/>
    <w:rsid w:val="006D2520"/>
    <w:rsid w:val="006D2B93"/>
    <w:rsid w:val="006D4637"/>
    <w:rsid w:val="006E0713"/>
    <w:rsid w:val="006E185A"/>
    <w:rsid w:val="006E3852"/>
    <w:rsid w:val="006E4C1B"/>
    <w:rsid w:val="006E4E8E"/>
    <w:rsid w:val="006E5D6E"/>
    <w:rsid w:val="006F07C8"/>
    <w:rsid w:val="006F0FAB"/>
    <w:rsid w:val="006F1588"/>
    <w:rsid w:val="006F21C1"/>
    <w:rsid w:val="006F32F4"/>
    <w:rsid w:val="006F489E"/>
    <w:rsid w:val="006F5F32"/>
    <w:rsid w:val="006F7A34"/>
    <w:rsid w:val="0070143F"/>
    <w:rsid w:val="00701759"/>
    <w:rsid w:val="00701E74"/>
    <w:rsid w:val="007035D6"/>
    <w:rsid w:val="007049A1"/>
    <w:rsid w:val="0070562B"/>
    <w:rsid w:val="00705975"/>
    <w:rsid w:val="00706619"/>
    <w:rsid w:val="007066CE"/>
    <w:rsid w:val="00707921"/>
    <w:rsid w:val="0071032C"/>
    <w:rsid w:val="00712DFB"/>
    <w:rsid w:val="00712EF2"/>
    <w:rsid w:val="00714495"/>
    <w:rsid w:val="00714BB6"/>
    <w:rsid w:val="0071535E"/>
    <w:rsid w:val="00715C99"/>
    <w:rsid w:val="00715D0E"/>
    <w:rsid w:val="00716460"/>
    <w:rsid w:val="00716FA4"/>
    <w:rsid w:val="007176AE"/>
    <w:rsid w:val="00717F3D"/>
    <w:rsid w:val="00721C4B"/>
    <w:rsid w:val="0072285A"/>
    <w:rsid w:val="007230FD"/>
    <w:rsid w:val="00723B93"/>
    <w:rsid w:val="00725064"/>
    <w:rsid w:val="00725D8C"/>
    <w:rsid w:val="00730BE0"/>
    <w:rsid w:val="0073713C"/>
    <w:rsid w:val="0074069B"/>
    <w:rsid w:val="00741906"/>
    <w:rsid w:val="00741DEB"/>
    <w:rsid w:val="00743096"/>
    <w:rsid w:val="007434BA"/>
    <w:rsid w:val="00744384"/>
    <w:rsid w:val="00745199"/>
    <w:rsid w:val="0074561A"/>
    <w:rsid w:val="00745E4F"/>
    <w:rsid w:val="00750D54"/>
    <w:rsid w:val="00751188"/>
    <w:rsid w:val="007514CB"/>
    <w:rsid w:val="0075198B"/>
    <w:rsid w:val="00751C5E"/>
    <w:rsid w:val="00752E61"/>
    <w:rsid w:val="00755A47"/>
    <w:rsid w:val="007565FD"/>
    <w:rsid w:val="0075718D"/>
    <w:rsid w:val="007572EC"/>
    <w:rsid w:val="007602E5"/>
    <w:rsid w:val="00760CB6"/>
    <w:rsid w:val="00761969"/>
    <w:rsid w:val="0076281E"/>
    <w:rsid w:val="00763992"/>
    <w:rsid w:val="00766A58"/>
    <w:rsid w:val="007671ED"/>
    <w:rsid w:val="00770EC8"/>
    <w:rsid w:val="00771BA7"/>
    <w:rsid w:val="00771C5C"/>
    <w:rsid w:val="00774CA8"/>
    <w:rsid w:val="00775BF0"/>
    <w:rsid w:val="00776794"/>
    <w:rsid w:val="00777E9D"/>
    <w:rsid w:val="007824E3"/>
    <w:rsid w:val="007830EF"/>
    <w:rsid w:val="007832A3"/>
    <w:rsid w:val="0078350F"/>
    <w:rsid w:val="00784875"/>
    <w:rsid w:val="00785048"/>
    <w:rsid w:val="00785C95"/>
    <w:rsid w:val="00787435"/>
    <w:rsid w:val="0078786A"/>
    <w:rsid w:val="007903E2"/>
    <w:rsid w:val="007911D3"/>
    <w:rsid w:val="00791587"/>
    <w:rsid w:val="00791A7F"/>
    <w:rsid w:val="00791E51"/>
    <w:rsid w:val="00792687"/>
    <w:rsid w:val="00792A58"/>
    <w:rsid w:val="00792E66"/>
    <w:rsid w:val="007937F9"/>
    <w:rsid w:val="00793BCF"/>
    <w:rsid w:val="00795F3C"/>
    <w:rsid w:val="007A01E9"/>
    <w:rsid w:val="007A079B"/>
    <w:rsid w:val="007A0970"/>
    <w:rsid w:val="007A1A0A"/>
    <w:rsid w:val="007A4526"/>
    <w:rsid w:val="007A5B9C"/>
    <w:rsid w:val="007A5C2C"/>
    <w:rsid w:val="007A7407"/>
    <w:rsid w:val="007A7AA9"/>
    <w:rsid w:val="007A7BB3"/>
    <w:rsid w:val="007A7E17"/>
    <w:rsid w:val="007B1E1A"/>
    <w:rsid w:val="007B485B"/>
    <w:rsid w:val="007C1A3C"/>
    <w:rsid w:val="007C1EDA"/>
    <w:rsid w:val="007C22AE"/>
    <w:rsid w:val="007C2498"/>
    <w:rsid w:val="007C3BE6"/>
    <w:rsid w:val="007C5AB6"/>
    <w:rsid w:val="007C6C9E"/>
    <w:rsid w:val="007C74E8"/>
    <w:rsid w:val="007C7C79"/>
    <w:rsid w:val="007C7CE6"/>
    <w:rsid w:val="007C7FFC"/>
    <w:rsid w:val="007D0E8C"/>
    <w:rsid w:val="007D158B"/>
    <w:rsid w:val="007D244D"/>
    <w:rsid w:val="007D250C"/>
    <w:rsid w:val="007D3D6F"/>
    <w:rsid w:val="007D43F2"/>
    <w:rsid w:val="007D464C"/>
    <w:rsid w:val="007D6D52"/>
    <w:rsid w:val="007D7E99"/>
    <w:rsid w:val="007D7F42"/>
    <w:rsid w:val="007E052D"/>
    <w:rsid w:val="007E108A"/>
    <w:rsid w:val="007E2509"/>
    <w:rsid w:val="007E3A50"/>
    <w:rsid w:val="007E54B7"/>
    <w:rsid w:val="007E6227"/>
    <w:rsid w:val="007E6AC4"/>
    <w:rsid w:val="007E6E92"/>
    <w:rsid w:val="007E79E1"/>
    <w:rsid w:val="007F1750"/>
    <w:rsid w:val="007F26EB"/>
    <w:rsid w:val="007F2DB6"/>
    <w:rsid w:val="007F3043"/>
    <w:rsid w:val="007F3982"/>
    <w:rsid w:val="007F5BEF"/>
    <w:rsid w:val="007F63EF"/>
    <w:rsid w:val="007F6826"/>
    <w:rsid w:val="008034EC"/>
    <w:rsid w:val="00803F0C"/>
    <w:rsid w:val="008049A6"/>
    <w:rsid w:val="008052D6"/>
    <w:rsid w:val="00806331"/>
    <w:rsid w:val="00806EF9"/>
    <w:rsid w:val="008074EE"/>
    <w:rsid w:val="00807C8A"/>
    <w:rsid w:val="008129A0"/>
    <w:rsid w:val="00812E95"/>
    <w:rsid w:val="008138F3"/>
    <w:rsid w:val="00814233"/>
    <w:rsid w:val="00815E02"/>
    <w:rsid w:val="008166B6"/>
    <w:rsid w:val="008203D0"/>
    <w:rsid w:val="00821464"/>
    <w:rsid w:val="00821F6F"/>
    <w:rsid w:val="0082210B"/>
    <w:rsid w:val="00822246"/>
    <w:rsid w:val="008239AC"/>
    <w:rsid w:val="00825785"/>
    <w:rsid w:val="00825A23"/>
    <w:rsid w:val="008269BD"/>
    <w:rsid w:val="00827C4F"/>
    <w:rsid w:val="00831528"/>
    <w:rsid w:val="008320F5"/>
    <w:rsid w:val="00832881"/>
    <w:rsid w:val="00833BFB"/>
    <w:rsid w:val="0084018F"/>
    <w:rsid w:val="00840AD4"/>
    <w:rsid w:val="00840B27"/>
    <w:rsid w:val="00840E53"/>
    <w:rsid w:val="00841597"/>
    <w:rsid w:val="008422E0"/>
    <w:rsid w:val="0084269D"/>
    <w:rsid w:val="008426C5"/>
    <w:rsid w:val="008429C8"/>
    <w:rsid w:val="00843362"/>
    <w:rsid w:val="00843F2F"/>
    <w:rsid w:val="00844161"/>
    <w:rsid w:val="00850DC4"/>
    <w:rsid w:val="008518BE"/>
    <w:rsid w:val="0085404B"/>
    <w:rsid w:val="00855096"/>
    <w:rsid w:val="00855EB7"/>
    <w:rsid w:val="00864694"/>
    <w:rsid w:val="0086590C"/>
    <w:rsid w:val="00866735"/>
    <w:rsid w:val="00866805"/>
    <w:rsid w:val="00870723"/>
    <w:rsid w:val="00871BB2"/>
    <w:rsid w:val="008721B9"/>
    <w:rsid w:val="008775B2"/>
    <w:rsid w:val="00881343"/>
    <w:rsid w:val="00883932"/>
    <w:rsid w:val="00883EA5"/>
    <w:rsid w:val="00883FE5"/>
    <w:rsid w:val="0088549F"/>
    <w:rsid w:val="008944B2"/>
    <w:rsid w:val="0089551E"/>
    <w:rsid w:val="008956B0"/>
    <w:rsid w:val="00895826"/>
    <w:rsid w:val="00895DE3"/>
    <w:rsid w:val="00897110"/>
    <w:rsid w:val="008971AB"/>
    <w:rsid w:val="00897E9D"/>
    <w:rsid w:val="008A0AF6"/>
    <w:rsid w:val="008A11DB"/>
    <w:rsid w:val="008A1EC4"/>
    <w:rsid w:val="008A2FA6"/>
    <w:rsid w:val="008A37B3"/>
    <w:rsid w:val="008A3D78"/>
    <w:rsid w:val="008A53E7"/>
    <w:rsid w:val="008A5447"/>
    <w:rsid w:val="008A5ACB"/>
    <w:rsid w:val="008A5AD0"/>
    <w:rsid w:val="008A6B6F"/>
    <w:rsid w:val="008A7CE1"/>
    <w:rsid w:val="008B025D"/>
    <w:rsid w:val="008B1887"/>
    <w:rsid w:val="008B282E"/>
    <w:rsid w:val="008B2A1A"/>
    <w:rsid w:val="008B2C19"/>
    <w:rsid w:val="008B3CD2"/>
    <w:rsid w:val="008B5894"/>
    <w:rsid w:val="008B5B19"/>
    <w:rsid w:val="008B6631"/>
    <w:rsid w:val="008B73FE"/>
    <w:rsid w:val="008B7947"/>
    <w:rsid w:val="008C1180"/>
    <w:rsid w:val="008C1202"/>
    <w:rsid w:val="008C1AD1"/>
    <w:rsid w:val="008C2227"/>
    <w:rsid w:val="008C42D5"/>
    <w:rsid w:val="008C4DD2"/>
    <w:rsid w:val="008C5519"/>
    <w:rsid w:val="008C5582"/>
    <w:rsid w:val="008C5B89"/>
    <w:rsid w:val="008C60D0"/>
    <w:rsid w:val="008C7220"/>
    <w:rsid w:val="008D0DA2"/>
    <w:rsid w:val="008D2FFA"/>
    <w:rsid w:val="008D44B3"/>
    <w:rsid w:val="008D514B"/>
    <w:rsid w:val="008D60A9"/>
    <w:rsid w:val="008D61EC"/>
    <w:rsid w:val="008D6F30"/>
    <w:rsid w:val="008E0B63"/>
    <w:rsid w:val="008E256B"/>
    <w:rsid w:val="008E293E"/>
    <w:rsid w:val="008E364B"/>
    <w:rsid w:val="008E399B"/>
    <w:rsid w:val="008E3A8F"/>
    <w:rsid w:val="008E402B"/>
    <w:rsid w:val="008E53F0"/>
    <w:rsid w:val="008E5E44"/>
    <w:rsid w:val="008E75D0"/>
    <w:rsid w:val="008E7E3C"/>
    <w:rsid w:val="008F0370"/>
    <w:rsid w:val="008F26E1"/>
    <w:rsid w:val="008F3BDC"/>
    <w:rsid w:val="008F3D70"/>
    <w:rsid w:val="008F4AE9"/>
    <w:rsid w:val="008F4CEC"/>
    <w:rsid w:val="008F580F"/>
    <w:rsid w:val="008F704D"/>
    <w:rsid w:val="0090031E"/>
    <w:rsid w:val="0090064D"/>
    <w:rsid w:val="00900EAC"/>
    <w:rsid w:val="0090130A"/>
    <w:rsid w:val="009025F5"/>
    <w:rsid w:val="00902FDE"/>
    <w:rsid w:val="00903280"/>
    <w:rsid w:val="00903D7B"/>
    <w:rsid w:val="009043D8"/>
    <w:rsid w:val="009056BF"/>
    <w:rsid w:val="00906893"/>
    <w:rsid w:val="009120BD"/>
    <w:rsid w:val="009123DD"/>
    <w:rsid w:val="00912958"/>
    <w:rsid w:val="009129B7"/>
    <w:rsid w:val="00912EF5"/>
    <w:rsid w:val="00913C18"/>
    <w:rsid w:val="0091407E"/>
    <w:rsid w:val="00915F79"/>
    <w:rsid w:val="00916136"/>
    <w:rsid w:val="0092160E"/>
    <w:rsid w:val="00923A01"/>
    <w:rsid w:val="0092652F"/>
    <w:rsid w:val="00927DD8"/>
    <w:rsid w:val="00930AFF"/>
    <w:rsid w:val="00930C53"/>
    <w:rsid w:val="00931920"/>
    <w:rsid w:val="009322EF"/>
    <w:rsid w:val="009324EE"/>
    <w:rsid w:val="009332E5"/>
    <w:rsid w:val="009333D3"/>
    <w:rsid w:val="00933951"/>
    <w:rsid w:val="00934DF7"/>
    <w:rsid w:val="009376BD"/>
    <w:rsid w:val="00942809"/>
    <w:rsid w:val="00942956"/>
    <w:rsid w:val="00944A64"/>
    <w:rsid w:val="00944EEC"/>
    <w:rsid w:val="0094693D"/>
    <w:rsid w:val="00946A32"/>
    <w:rsid w:val="0094759D"/>
    <w:rsid w:val="00947A64"/>
    <w:rsid w:val="0095209E"/>
    <w:rsid w:val="0095473F"/>
    <w:rsid w:val="00955FC1"/>
    <w:rsid w:val="00956C03"/>
    <w:rsid w:val="00957A6B"/>
    <w:rsid w:val="00957BDD"/>
    <w:rsid w:val="00961258"/>
    <w:rsid w:val="00961D59"/>
    <w:rsid w:val="009628D8"/>
    <w:rsid w:val="00962F2A"/>
    <w:rsid w:val="00967D42"/>
    <w:rsid w:val="009701AD"/>
    <w:rsid w:val="00971718"/>
    <w:rsid w:val="009738A8"/>
    <w:rsid w:val="00973B0A"/>
    <w:rsid w:val="00973C8E"/>
    <w:rsid w:val="00976304"/>
    <w:rsid w:val="00980FD7"/>
    <w:rsid w:val="00981000"/>
    <w:rsid w:val="009810E1"/>
    <w:rsid w:val="0098201B"/>
    <w:rsid w:val="009822AA"/>
    <w:rsid w:val="00982C22"/>
    <w:rsid w:val="00985680"/>
    <w:rsid w:val="009861DB"/>
    <w:rsid w:val="009874A4"/>
    <w:rsid w:val="00987CAC"/>
    <w:rsid w:val="009905BE"/>
    <w:rsid w:val="009936B3"/>
    <w:rsid w:val="00993C1A"/>
    <w:rsid w:val="00994344"/>
    <w:rsid w:val="009948E8"/>
    <w:rsid w:val="0099529C"/>
    <w:rsid w:val="009958E2"/>
    <w:rsid w:val="00995B15"/>
    <w:rsid w:val="0099784D"/>
    <w:rsid w:val="00997BE2"/>
    <w:rsid w:val="00997F7C"/>
    <w:rsid w:val="009A2156"/>
    <w:rsid w:val="009A28A9"/>
    <w:rsid w:val="009A2B64"/>
    <w:rsid w:val="009A3BA6"/>
    <w:rsid w:val="009A3DBE"/>
    <w:rsid w:val="009A506E"/>
    <w:rsid w:val="009A5EAF"/>
    <w:rsid w:val="009A7780"/>
    <w:rsid w:val="009B0D45"/>
    <w:rsid w:val="009B17BD"/>
    <w:rsid w:val="009B438D"/>
    <w:rsid w:val="009B43B3"/>
    <w:rsid w:val="009B4A5A"/>
    <w:rsid w:val="009B4EAA"/>
    <w:rsid w:val="009B5CF2"/>
    <w:rsid w:val="009B65C7"/>
    <w:rsid w:val="009B664C"/>
    <w:rsid w:val="009B6927"/>
    <w:rsid w:val="009B7BD6"/>
    <w:rsid w:val="009C0252"/>
    <w:rsid w:val="009C0C20"/>
    <w:rsid w:val="009C2166"/>
    <w:rsid w:val="009C312E"/>
    <w:rsid w:val="009C3A59"/>
    <w:rsid w:val="009C48B1"/>
    <w:rsid w:val="009C5828"/>
    <w:rsid w:val="009C7D2A"/>
    <w:rsid w:val="009D04E3"/>
    <w:rsid w:val="009D0D3C"/>
    <w:rsid w:val="009D1181"/>
    <w:rsid w:val="009D38DF"/>
    <w:rsid w:val="009D56C9"/>
    <w:rsid w:val="009D5D27"/>
    <w:rsid w:val="009D64CD"/>
    <w:rsid w:val="009E0349"/>
    <w:rsid w:val="009E191A"/>
    <w:rsid w:val="009E1C53"/>
    <w:rsid w:val="009E1F52"/>
    <w:rsid w:val="009E3414"/>
    <w:rsid w:val="009E3476"/>
    <w:rsid w:val="009E37F2"/>
    <w:rsid w:val="009E4DA2"/>
    <w:rsid w:val="009E5DB0"/>
    <w:rsid w:val="009E6679"/>
    <w:rsid w:val="009E7877"/>
    <w:rsid w:val="009F1796"/>
    <w:rsid w:val="009F3817"/>
    <w:rsid w:val="009F3E5C"/>
    <w:rsid w:val="009F5159"/>
    <w:rsid w:val="009F5BEC"/>
    <w:rsid w:val="009F66A5"/>
    <w:rsid w:val="009F743D"/>
    <w:rsid w:val="00A007D5"/>
    <w:rsid w:val="00A00870"/>
    <w:rsid w:val="00A008B0"/>
    <w:rsid w:val="00A01D7E"/>
    <w:rsid w:val="00A0294A"/>
    <w:rsid w:val="00A02B8D"/>
    <w:rsid w:val="00A02BA1"/>
    <w:rsid w:val="00A0302E"/>
    <w:rsid w:val="00A03BF5"/>
    <w:rsid w:val="00A05289"/>
    <w:rsid w:val="00A069DA"/>
    <w:rsid w:val="00A06F8F"/>
    <w:rsid w:val="00A0704E"/>
    <w:rsid w:val="00A10A93"/>
    <w:rsid w:val="00A11D7B"/>
    <w:rsid w:val="00A12A63"/>
    <w:rsid w:val="00A16957"/>
    <w:rsid w:val="00A17582"/>
    <w:rsid w:val="00A21589"/>
    <w:rsid w:val="00A21F42"/>
    <w:rsid w:val="00A22815"/>
    <w:rsid w:val="00A25E5E"/>
    <w:rsid w:val="00A26D9D"/>
    <w:rsid w:val="00A27DB9"/>
    <w:rsid w:val="00A30226"/>
    <w:rsid w:val="00A31A13"/>
    <w:rsid w:val="00A33946"/>
    <w:rsid w:val="00A346B2"/>
    <w:rsid w:val="00A34C0A"/>
    <w:rsid w:val="00A36573"/>
    <w:rsid w:val="00A37138"/>
    <w:rsid w:val="00A3758D"/>
    <w:rsid w:val="00A3792E"/>
    <w:rsid w:val="00A40DEC"/>
    <w:rsid w:val="00A41111"/>
    <w:rsid w:val="00A4235C"/>
    <w:rsid w:val="00A42CE2"/>
    <w:rsid w:val="00A43528"/>
    <w:rsid w:val="00A4444A"/>
    <w:rsid w:val="00A45078"/>
    <w:rsid w:val="00A45B30"/>
    <w:rsid w:val="00A4634C"/>
    <w:rsid w:val="00A4654E"/>
    <w:rsid w:val="00A472F9"/>
    <w:rsid w:val="00A4742B"/>
    <w:rsid w:val="00A500A6"/>
    <w:rsid w:val="00A5315D"/>
    <w:rsid w:val="00A5749C"/>
    <w:rsid w:val="00A606E6"/>
    <w:rsid w:val="00A61794"/>
    <w:rsid w:val="00A62DDE"/>
    <w:rsid w:val="00A63DD4"/>
    <w:rsid w:val="00A65CBD"/>
    <w:rsid w:val="00A7047B"/>
    <w:rsid w:val="00A707AB"/>
    <w:rsid w:val="00A70CC5"/>
    <w:rsid w:val="00A718D6"/>
    <w:rsid w:val="00A7402C"/>
    <w:rsid w:val="00A74C1A"/>
    <w:rsid w:val="00A750DD"/>
    <w:rsid w:val="00A7581A"/>
    <w:rsid w:val="00A8001C"/>
    <w:rsid w:val="00A822C3"/>
    <w:rsid w:val="00A827DE"/>
    <w:rsid w:val="00A829A7"/>
    <w:rsid w:val="00A82DCE"/>
    <w:rsid w:val="00A8551B"/>
    <w:rsid w:val="00A8596B"/>
    <w:rsid w:val="00A85B2B"/>
    <w:rsid w:val="00A8719B"/>
    <w:rsid w:val="00A87E01"/>
    <w:rsid w:val="00A9272A"/>
    <w:rsid w:val="00A92BCD"/>
    <w:rsid w:val="00A935A7"/>
    <w:rsid w:val="00A93D6F"/>
    <w:rsid w:val="00A94C0D"/>
    <w:rsid w:val="00A95646"/>
    <w:rsid w:val="00A95C49"/>
    <w:rsid w:val="00A9786D"/>
    <w:rsid w:val="00AA0A67"/>
    <w:rsid w:val="00AA0AFA"/>
    <w:rsid w:val="00AA0E93"/>
    <w:rsid w:val="00AA3B15"/>
    <w:rsid w:val="00AA3EA8"/>
    <w:rsid w:val="00AA5B99"/>
    <w:rsid w:val="00AA7EF0"/>
    <w:rsid w:val="00AB00D4"/>
    <w:rsid w:val="00AB0A3B"/>
    <w:rsid w:val="00AB1BC9"/>
    <w:rsid w:val="00AB20E4"/>
    <w:rsid w:val="00AB4927"/>
    <w:rsid w:val="00AB4E9B"/>
    <w:rsid w:val="00AB7365"/>
    <w:rsid w:val="00AC242D"/>
    <w:rsid w:val="00AC70CD"/>
    <w:rsid w:val="00AD1881"/>
    <w:rsid w:val="00AD2075"/>
    <w:rsid w:val="00AD5B99"/>
    <w:rsid w:val="00AD6D5D"/>
    <w:rsid w:val="00AE1114"/>
    <w:rsid w:val="00AE1325"/>
    <w:rsid w:val="00AE383D"/>
    <w:rsid w:val="00AE4457"/>
    <w:rsid w:val="00AE4F11"/>
    <w:rsid w:val="00AE6A72"/>
    <w:rsid w:val="00AF0D12"/>
    <w:rsid w:val="00AF0EBC"/>
    <w:rsid w:val="00AF13C5"/>
    <w:rsid w:val="00AF1585"/>
    <w:rsid w:val="00AF1956"/>
    <w:rsid w:val="00AF297E"/>
    <w:rsid w:val="00AF2D98"/>
    <w:rsid w:val="00AF366A"/>
    <w:rsid w:val="00AF36B4"/>
    <w:rsid w:val="00AF41CD"/>
    <w:rsid w:val="00AF6647"/>
    <w:rsid w:val="00AF675C"/>
    <w:rsid w:val="00B000E0"/>
    <w:rsid w:val="00B0492F"/>
    <w:rsid w:val="00B06739"/>
    <w:rsid w:val="00B076E4"/>
    <w:rsid w:val="00B07FFD"/>
    <w:rsid w:val="00B101C5"/>
    <w:rsid w:val="00B10EC4"/>
    <w:rsid w:val="00B128EC"/>
    <w:rsid w:val="00B12CB4"/>
    <w:rsid w:val="00B13862"/>
    <w:rsid w:val="00B1435E"/>
    <w:rsid w:val="00B143EA"/>
    <w:rsid w:val="00B14723"/>
    <w:rsid w:val="00B14847"/>
    <w:rsid w:val="00B15031"/>
    <w:rsid w:val="00B176F7"/>
    <w:rsid w:val="00B17A69"/>
    <w:rsid w:val="00B218B6"/>
    <w:rsid w:val="00B223C8"/>
    <w:rsid w:val="00B22AA1"/>
    <w:rsid w:val="00B24626"/>
    <w:rsid w:val="00B246D0"/>
    <w:rsid w:val="00B252E2"/>
    <w:rsid w:val="00B276CA"/>
    <w:rsid w:val="00B30221"/>
    <w:rsid w:val="00B322DF"/>
    <w:rsid w:val="00B3284C"/>
    <w:rsid w:val="00B33897"/>
    <w:rsid w:val="00B34E12"/>
    <w:rsid w:val="00B35720"/>
    <w:rsid w:val="00B41B9F"/>
    <w:rsid w:val="00B41C19"/>
    <w:rsid w:val="00B448DC"/>
    <w:rsid w:val="00B44D31"/>
    <w:rsid w:val="00B453BF"/>
    <w:rsid w:val="00B45E58"/>
    <w:rsid w:val="00B46008"/>
    <w:rsid w:val="00B463DF"/>
    <w:rsid w:val="00B46D57"/>
    <w:rsid w:val="00B50E39"/>
    <w:rsid w:val="00B53478"/>
    <w:rsid w:val="00B53E5B"/>
    <w:rsid w:val="00B56112"/>
    <w:rsid w:val="00B567AA"/>
    <w:rsid w:val="00B57309"/>
    <w:rsid w:val="00B60663"/>
    <w:rsid w:val="00B61BF1"/>
    <w:rsid w:val="00B61E61"/>
    <w:rsid w:val="00B64207"/>
    <w:rsid w:val="00B664DF"/>
    <w:rsid w:val="00B66A5E"/>
    <w:rsid w:val="00B67416"/>
    <w:rsid w:val="00B708DE"/>
    <w:rsid w:val="00B72601"/>
    <w:rsid w:val="00B735D6"/>
    <w:rsid w:val="00B74A99"/>
    <w:rsid w:val="00B75EFE"/>
    <w:rsid w:val="00B76A2E"/>
    <w:rsid w:val="00B80AAE"/>
    <w:rsid w:val="00B810D1"/>
    <w:rsid w:val="00B812B1"/>
    <w:rsid w:val="00B81698"/>
    <w:rsid w:val="00B82105"/>
    <w:rsid w:val="00B840F9"/>
    <w:rsid w:val="00B85C4C"/>
    <w:rsid w:val="00B85E21"/>
    <w:rsid w:val="00B86E23"/>
    <w:rsid w:val="00B87D47"/>
    <w:rsid w:val="00B901F2"/>
    <w:rsid w:val="00B963BB"/>
    <w:rsid w:val="00B964CB"/>
    <w:rsid w:val="00BA039F"/>
    <w:rsid w:val="00BA4170"/>
    <w:rsid w:val="00BA47D2"/>
    <w:rsid w:val="00BA5DA5"/>
    <w:rsid w:val="00BA69AD"/>
    <w:rsid w:val="00BA70D4"/>
    <w:rsid w:val="00BA74AC"/>
    <w:rsid w:val="00BA7FD4"/>
    <w:rsid w:val="00BB0499"/>
    <w:rsid w:val="00BB0953"/>
    <w:rsid w:val="00BB1CF3"/>
    <w:rsid w:val="00BB1E86"/>
    <w:rsid w:val="00BB29D9"/>
    <w:rsid w:val="00BB3718"/>
    <w:rsid w:val="00BB6FA8"/>
    <w:rsid w:val="00BC0960"/>
    <w:rsid w:val="00BC2A0C"/>
    <w:rsid w:val="00BC344F"/>
    <w:rsid w:val="00BC5BA9"/>
    <w:rsid w:val="00BC5BDE"/>
    <w:rsid w:val="00BC7F7D"/>
    <w:rsid w:val="00BD0EAA"/>
    <w:rsid w:val="00BD3261"/>
    <w:rsid w:val="00BD330A"/>
    <w:rsid w:val="00BD3A16"/>
    <w:rsid w:val="00BD4924"/>
    <w:rsid w:val="00BD5448"/>
    <w:rsid w:val="00BD56F5"/>
    <w:rsid w:val="00BD5740"/>
    <w:rsid w:val="00BD70FA"/>
    <w:rsid w:val="00BE16BF"/>
    <w:rsid w:val="00BE264E"/>
    <w:rsid w:val="00BE3BFD"/>
    <w:rsid w:val="00BE3D97"/>
    <w:rsid w:val="00BE5713"/>
    <w:rsid w:val="00BE59B1"/>
    <w:rsid w:val="00BE6458"/>
    <w:rsid w:val="00BE6B47"/>
    <w:rsid w:val="00BE6F37"/>
    <w:rsid w:val="00BF020E"/>
    <w:rsid w:val="00BF047B"/>
    <w:rsid w:val="00BF05E5"/>
    <w:rsid w:val="00BF0C52"/>
    <w:rsid w:val="00BF276F"/>
    <w:rsid w:val="00BF2D1D"/>
    <w:rsid w:val="00BF3643"/>
    <w:rsid w:val="00BF3C0C"/>
    <w:rsid w:val="00BF401B"/>
    <w:rsid w:val="00BF59EB"/>
    <w:rsid w:val="00BF5B23"/>
    <w:rsid w:val="00BF793B"/>
    <w:rsid w:val="00C0306D"/>
    <w:rsid w:val="00C031F7"/>
    <w:rsid w:val="00C0692E"/>
    <w:rsid w:val="00C10D93"/>
    <w:rsid w:val="00C12C04"/>
    <w:rsid w:val="00C136E9"/>
    <w:rsid w:val="00C14131"/>
    <w:rsid w:val="00C156ED"/>
    <w:rsid w:val="00C16551"/>
    <w:rsid w:val="00C16E41"/>
    <w:rsid w:val="00C1747C"/>
    <w:rsid w:val="00C17878"/>
    <w:rsid w:val="00C201F7"/>
    <w:rsid w:val="00C2219D"/>
    <w:rsid w:val="00C23749"/>
    <w:rsid w:val="00C23C7C"/>
    <w:rsid w:val="00C2416C"/>
    <w:rsid w:val="00C25F76"/>
    <w:rsid w:val="00C26282"/>
    <w:rsid w:val="00C26367"/>
    <w:rsid w:val="00C2709E"/>
    <w:rsid w:val="00C27417"/>
    <w:rsid w:val="00C27864"/>
    <w:rsid w:val="00C27BAE"/>
    <w:rsid w:val="00C3012E"/>
    <w:rsid w:val="00C305D3"/>
    <w:rsid w:val="00C30772"/>
    <w:rsid w:val="00C30FB9"/>
    <w:rsid w:val="00C319E6"/>
    <w:rsid w:val="00C344E8"/>
    <w:rsid w:val="00C35A6D"/>
    <w:rsid w:val="00C3776A"/>
    <w:rsid w:val="00C41351"/>
    <w:rsid w:val="00C42229"/>
    <w:rsid w:val="00C43D9F"/>
    <w:rsid w:val="00C43DDD"/>
    <w:rsid w:val="00C45C45"/>
    <w:rsid w:val="00C460AD"/>
    <w:rsid w:val="00C46C7B"/>
    <w:rsid w:val="00C46F37"/>
    <w:rsid w:val="00C47677"/>
    <w:rsid w:val="00C4773E"/>
    <w:rsid w:val="00C47E68"/>
    <w:rsid w:val="00C47F15"/>
    <w:rsid w:val="00C51A40"/>
    <w:rsid w:val="00C51ECF"/>
    <w:rsid w:val="00C52C83"/>
    <w:rsid w:val="00C53EB9"/>
    <w:rsid w:val="00C556D6"/>
    <w:rsid w:val="00C56355"/>
    <w:rsid w:val="00C57031"/>
    <w:rsid w:val="00C65C08"/>
    <w:rsid w:val="00C71712"/>
    <w:rsid w:val="00C72980"/>
    <w:rsid w:val="00C73349"/>
    <w:rsid w:val="00C801C4"/>
    <w:rsid w:val="00C80752"/>
    <w:rsid w:val="00C80922"/>
    <w:rsid w:val="00C83BC3"/>
    <w:rsid w:val="00C866CF"/>
    <w:rsid w:val="00C8773F"/>
    <w:rsid w:val="00C877E4"/>
    <w:rsid w:val="00C8790C"/>
    <w:rsid w:val="00C90F96"/>
    <w:rsid w:val="00C93313"/>
    <w:rsid w:val="00C9399F"/>
    <w:rsid w:val="00C95014"/>
    <w:rsid w:val="00C950DD"/>
    <w:rsid w:val="00C96F3C"/>
    <w:rsid w:val="00CA1179"/>
    <w:rsid w:val="00CA2F42"/>
    <w:rsid w:val="00CA2F6D"/>
    <w:rsid w:val="00CA39C3"/>
    <w:rsid w:val="00CA40FD"/>
    <w:rsid w:val="00CA4506"/>
    <w:rsid w:val="00CA52CF"/>
    <w:rsid w:val="00CA73B1"/>
    <w:rsid w:val="00CA7C41"/>
    <w:rsid w:val="00CB1221"/>
    <w:rsid w:val="00CB12EB"/>
    <w:rsid w:val="00CB1303"/>
    <w:rsid w:val="00CB3166"/>
    <w:rsid w:val="00CB3D6D"/>
    <w:rsid w:val="00CB42D6"/>
    <w:rsid w:val="00CB4921"/>
    <w:rsid w:val="00CB563C"/>
    <w:rsid w:val="00CB6685"/>
    <w:rsid w:val="00CB75F7"/>
    <w:rsid w:val="00CC1815"/>
    <w:rsid w:val="00CC2A9A"/>
    <w:rsid w:val="00CC5C7A"/>
    <w:rsid w:val="00CC6136"/>
    <w:rsid w:val="00CC62E7"/>
    <w:rsid w:val="00CC6DCC"/>
    <w:rsid w:val="00CD16E1"/>
    <w:rsid w:val="00CD2167"/>
    <w:rsid w:val="00CD2A17"/>
    <w:rsid w:val="00CD310D"/>
    <w:rsid w:val="00CD4D2C"/>
    <w:rsid w:val="00CD5CAC"/>
    <w:rsid w:val="00CD5EB8"/>
    <w:rsid w:val="00CD6D82"/>
    <w:rsid w:val="00CD7180"/>
    <w:rsid w:val="00CD7B3D"/>
    <w:rsid w:val="00CE0200"/>
    <w:rsid w:val="00CE0E22"/>
    <w:rsid w:val="00CE57F5"/>
    <w:rsid w:val="00CE5FBD"/>
    <w:rsid w:val="00CE7C4A"/>
    <w:rsid w:val="00CE7E9B"/>
    <w:rsid w:val="00CF0417"/>
    <w:rsid w:val="00CF18A0"/>
    <w:rsid w:val="00CF2E3E"/>
    <w:rsid w:val="00CF2ECA"/>
    <w:rsid w:val="00CF33D7"/>
    <w:rsid w:val="00CF52E7"/>
    <w:rsid w:val="00CF63C2"/>
    <w:rsid w:val="00CF7C31"/>
    <w:rsid w:val="00D003DA"/>
    <w:rsid w:val="00D01738"/>
    <w:rsid w:val="00D0223D"/>
    <w:rsid w:val="00D02271"/>
    <w:rsid w:val="00D03414"/>
    <w:rsid w:val="00D037F7"/>
    <w:rsid w:val="00D04B8A"/>
    <w:rsid w:val="00D05129"/>
    <w:rsid w:val="00D0565D"/>
    <w:rsid w:val="00D05C57"/>
    <w:rsid w:val="00D06584"/>
    <w:rsid w:val="00D06613"/>
    <w:rsid w:val="00D06E09"/>
    <w:rsid w:val="00D1167C"/>
    <w:rsid w:val="00D122D1"/>
    <w:rsid w:val="00D12915"/>
    <w:rsid w:val="00D12CA1"/>
    <w:rsid w:val="00D14378"/>
    <w:rsid w:val="00D151EE"/>
    <w:rsid w:val="00D1575B"/>
    <w:rsid w:val="00D15EDC"/>
    <w:rsid w:val="00D20B36"/>
    <w:rsid w:val="00D21307"/>
    <w:rsid w:val="00D21F46"/>
    <w:rsid w:val="00D222CC"/>
    <w:rsid w:val="00D24715"/>
    <w:rsid w:val="00D248BF"/>
    <w:rsid w:val="00D24B66"/>
    <w:rsid w:val="00D25275"/>
    <w:rsid w:val="00D25B79"/>
    <w:rsid w:val="00D25B80"/>
    <w:rsid w:val="00D2686D"/>
    <w:rsid w:val="00D27769"/>
    <w:rsid w:val="00D30601"/>
    <w:rsid w:val="00D30E97"/>
    <w:rsid w:val="00D31D29"/>
    <w:rsid w:val="00D33385"/>
    <w:rsid w:val="00D40771"/>
    <w:rsid w:val="00D412D9"/>
    <w:rsid w:val="00D435A9"/>
    <w:rsid w:val="00D43E21"/>
    <w:rsid w:val="00D440B5"/>
    <w:rsid w:val="00D44410"/>
    <w:rsid w:val="00D445A9"/>
    <w:rsid w:val="00D44F1D"/>
    <w:rsid w:val="00D46278"/>
    <w:rsid w:val="00D47BEB"/>
    <w:rsid w:val="00D507C6"/>
    <w:rsid w:val="00D50A31"/>
    <w:rsid w:val="00D513A3"/>
    <w:rsid w:val="00D52501"/>
    <w:rsid w:val="00D54B02"/>
    <w:rsid w:val="00D56015"/>
    <w:rsid w:val="00D56975"/>
    <w:rsid w:val="00D605F5"/>
    <w:rsid w:val="00D60BD7"/>
    <w:rsid w:val="00D617D5"/>
    <w:rsid w:val="00D62E25"/>
    <w:rsid w:val="00D6341E"/>
    <w:rsid w:val="00D64656"/>
    <w:rsid w:val="00D647AE"/>
    <w:rsid w:val="00D648A7"/>
    <w:rsid w:val="00D648A8"/>
    <w:rsid w:val="00D64A20"/>
    <w:rsid w:val="00D65B31"/>
    <w:rsid w:val="00D66957"/>
    <w:rsid w:val="00D72291"/>
    <w:rsid w:val="00D72C60"/>
    <w:rsid w:val="00D74F0B"/>
    <w:rsid w:val="00D763FA"/>
    <w:rsid w:val="00D76C13"/>
    <w:rsid w:val="00D80125"/>
    <w:rsid w:val="00D80CAE"/>
    <w:rsid w:val="00D819DC"/>
    <w:rsid w:val="00D81D79"/>
    <w:rsid w:val="00D845A2"/>
    <w:rsid w:val="00D850FC"/>
    <w:rsid w:val="00D85667"/>
    <w:rsid w:val="00D86F1B"/>
    <w:rsid w:val="00D86FAB"/>
    <w:rsid w:val="00D87234"/>
    <w:rsid w:val="00D87C78"/>
    <w:rsid w:val="00D91618"/>
    <w:rsid w:val="00D97B8A"/>
    <w:rsid w:val="00DA0B8D"/>
    <w:rsid w:val="00DA231F"/>
    <w:rsid w:val="00DA2830"/>
    <w:rsid w:val="00DA322E"/>
    <w:rsid w:val="00DA4902"/>
    <w:rsid w:val="00DA6B13"/>
    <w:rsid w:val="00DB03D7"/>
    <w:rsid w:val="00DB27FF"/>
    <w:rsid w:val="00DB28D3"/>
    <w:rsid w:val="00DB382C"/>
    <w:rsid w:val="00DB42D5"/>
    <w:rsid w:val="00DB5510"/>
    <w:rsid w:val="00DB5591"/>
    <w:rsid w:val="00DB6A62"/>
    <w:rsid w:val="00DB7B70"/>
    <w:rsid w:val="00DC06C5"/>
    <w:rsid w:val="00DC0B06"/>
    <w:rsid w:val="00DC1639"/>
    <w:rsid w:val="00DC1916"/>
    <w:rsid w:val="00DC2520"/>
    <w:rsid w:val="00DC2671"/>
    <w:rsid w:val="00DC2F91"/>
    <w:rsid w:val="00DC3762"/>
    <w:rsid w:val="00DC6880"/>
    <w:rsid w:val="00DC6C3A"/>
    <w:rsid w:val="00DC74E3"/>
    <w:rsid w:val="00DD29CA"/>
    <w:rsid w:val="00DD408A"/>
    <w:rsid w:val="00DD5AEC"/>
    <w:rsid w:val="00DD6040"/>
    <w:rsid w:val="00DD6E45"/>
    <w:rsid w:val="00DD75B2"/>
    <w:rsid w:val="00DE02C2"/>
    <w:rsid w:val="00DE0998"/>
    <w:rsid w:val="00DE2E73"/>
    <w:rsid w:val="00DE66C4"/>
    <w:rsid w:val="00DE6D7C"/>
    <w:rsid w:val="00DE7728"/>
    <w:rsid w:val="00DF2014"/>
    <w:rsid w:val="00DF2BEF"/>
    <w:rsid w:val="00DF492C"/>
    <w:rsid w:val="00DF4B9A"/>
    <w:rsid w:val="00DF54FE"/>
    <w:rsid w:val="00DF6CCC"/>
    <w:rsid w:val="00DF7915"/>
    <w:rsid w:val="00DF7EEE"/>
    <w:rsid w:val="00E003D4"/>
    <w:rsid w:val="00E0046B"/>
    <w:rsid w:val="00E009E9"/>
    <w:rsid w:val="00E019BD"/>
    <w:rsid w:val="00E01A23"/>
    <w:rsid w:val="00E01B4E"/>
    <w:rsid w:val="00E02AAE"/>
    <w:rsid w:val="00E034C6"/>
    <w:rsid w:val="00E04AF8"/>
    <w:rsid w:val="00E0564E"/>
    <w:rsid w:val="00E061DE"/>
    <w:rsid w:val="00E06E89"/>
    <w:rsid w:val="00E078D7"/>
    <w:rsid w:val="00E07E29"/>
    <w:rsid w:val="00E07FEF"/>
    <w:rsid w:val="00E10E60"/>
    <w:rsid w:val="00E11748"/>
    <w:rsid w:val="00E11D68"/>
    <w:rsid w:val="00E13A73"/>
    <w:rsid w:val="00E141A3"/>
    <w:rsid w:val="00E14F3C"/>
    <w:rsid w:val="00E1506E"/>
    <w:rsid w:val="00E15563"/>
    <w:rsid w:val="00E15D50"/>
    <w:rsid w:val="00E163F7"/>
    <w:rsid w:val="00E16F4B"/>
    <w:rsid w:val="00E17176"/>
    <w:rsid w:val="00E171F8"/>
    <w:rsid w:val="00E172CF"/>
    <w:rsid w:val="00E21245"/>
    <w:rsid w:val="00E24590"/>
    <w:rsid w:val="00E24802"/>
    <w:rsid w:val="00E24ED5"/>
    <w:rsid w:val="00E2518A"/>
    <w:rsid w:val="00E3011D"/>
    <w:rsid w:val="00E30E96"/>
    <w:rsid w:val="00E311D5"/>
    <w:rsid w:val="00E316E0"/>
    <w:rsid w:val="00E31E72"/>
    <w:rsid w:val="00E31F0D"/>
    <w:rsid w:val="00E32DF9"/>
    <w:rsid w:val="00E32EE3"/>
    <w:rsid w:val="00E3416A"/>
    <w:rsid w:val="00E34E7A"/>
    <w:rsid w:val="00E36ABF"/>
    <w:rsid w:val="00E37336"/>
    <w:rsid w:val="00E373CB"/>
    <w:rsid w:val="00E41973"/>
    <w:rsid w:val="00E420A0"/>
    <w:rsid w:val="00E43648"/>
    <w:rsid w:val="00E452EE"/>
    <w:rsid w:val="00E47B69"/>
    <w:rsid w:val="00E527CA"/>
    <w:rsid w:val="00E54728"/>
    <w:rsid w:val="00E54A48"/>
    <w:rsid w:val="00E54B00"/>
    <w:rsid w:val="00E55EB1"/>
    <w:rsid w:val="00E56272"/>
    <w:rsid w:val="00E566F0"/>
    <w:rsid w:val="00E57758"/>
    <w:rsid w:val="00E60887"/>
    <w:rsid w:val="00E60C58"/>
    <w:rsid w:val="00E61B7C"/>
    <w:rsid w:val="00E62471"/>
    <w:rsid w:val="00E62AED"/>
    <w:rsid w:val="00E6350F"/>
    <w:rsid w:val="00E6381D"/>
    <w:rsid w:val="00E63C82"/>
    <w:rsid w:val="00E663CC"/>
    <w:rsid w:val="00E664D7"/>
    <w:rsid w:val="00E679F7"/>
    <w:rsid w:val="00E67A89"/>
    <w:rsid w:val="00E70181"/>
    <w:rsid w:val="00E72960"/>
    <w:rsid w:val="00E73400"/>
    <w:rsid w:val="00E73AC7"/>
    <w:rsid w:val="00E73B0B"/>
    <w:rsid w:val="00E73B3E"/>
    <w:rsid w:val="00E7412F"/>
    <w:rsid w:val="00E753E4"/>
    <w:rsid w:val="00E8398E"/>
    <w:rsid w:val="00E83F0B"/>
    <w:rsid w:val="00E85B16"/>
    <w:rsid w:val="00E85DEB"/>
    <w:rsid w:val="00E862E8"/>
    <w:rsid w:val="00E91217"/>
    <w:rsid w:val="00E9295D"/>
    <w:rsid w:val="00E9342C"/>
    <w:rsid w:val="00E9355C"/>
    <w:rsid w:val="00EA1977"/>
    <w:rsid w:val="00EA24D0"/>
    <w:rsid w:val="00EA305E"/>
    <w:rsid w:val="00EA359D"/>
    <w:rsid w:val="00EA4837"/>
    <w:rsid w:val="00EA4B09"/>
    <w:rsid w:val="00EA70E2"/>
    <w:rsid w:val="00EA7163"/>
    <w:rsid w:val="00EA74F8"/>
    <w:rsid w:val="00EA799F"/>
    <w:rsid w:val="00EA7C99"/>
    <w:rsid w:val="00EA7F9C"/>
    <w:rsid w:val="00EB06DB"/>
    <w:rsid w:val="00EB1507"/>
    <w:rsid w:val="00EB2F96"/>
    <w:rsid w:val="00EB3077"/>
    <w:rsid w:val="00EB316F"/>
    <w:rsid w:val="00EB3BF5"/>
    <w:rsid w:val="00EB3F1A"/>
    <w:rsid w:val="00EB60F6"/>
    <w:rsid w:val="00EC0403"/>
    <w:rsid w:val="00EC0CE5"/>
    <w:rsid w:val="00EC1C78"/>
    <w:rsid w:val="00EC2ABA"/>
    <w:rsid w:val="00EC2D83"/>
    <w:rsid w:val="00EC49BF"/>
    <w:rsid w:val="00EC53BB"/>
    <w:rsid w:val="00EC6233"/>
    <w:rsid w:val="00ED0426"/>
    <w:rsid w:val="00ED082B"/>
    <w:rsid w:val="00ED090C"/>
    <w:rsid w:val="00ED0D2F"/>
    <w:rsid w:val="00ED0D6A"/>
    <w:rsid w:val="00ED16D5"/>
    <w:rsid w:val="00ED1EDE"/>
    <w:rsid w:val="00ED21EF"/>
    <w:rsid w:val="00ED3DD6"/>
    <w:rsid w:val="00ED49D9"/>
    <w:rsid w:val="00ED4D26"/>
    <w:rsid w:val="00ED5AEE"/>
    <w:rsid w:val="00EE28EE"/>
    <w:rsid w:val="00EE5B73"/>
    <w:rsid w:val="00EE6303"/>
    <w:rsid w:val="00EF0462"/>
    <w:rsid w:val="00EF114A"/>
    <w:rsid w:val="00EF4EC6"/>
    <w:rsid w:val="00EF546D"/>
    <w:rsid w:val="00EF55E7"/>
    <w:rsid w:val="00EF584B"/>
    <w:rsid w:val="00EF5E53"/>
    <w:rsid w:val="00EF616B"/>
    <w:rsid w:val="00EF669A"/>
    <w:rsid w:val="00EF67F7"/>
    <w:rsid w:val="00EF6C5E"/>
    <w:rsid w:val="00F00259"/>
    <w:rsid w:val="00F01DBA"/>
    <w:rsid w:val="00F03871"/>
    <w:rsid w:val="00F04686"/>
    <w:rsid w:val="00F06427"/>
    <w:rsid w:val="00F109BA"/>
    <w:rsid w:val="00F10B54"/>
    <w:rsid w:val="00F10D6E"/>
    <w:rsid w:val="00F12A53"/>
    <w:rsid w:val="00F13AAF"/>
    <w:rsid w:val="00F14C07"/>
    <w:rsid w:val="00F202EC"/>
    <w:rsid w:val="00F20FA0"/>
    <w:rsid w:val="00F2249C"/>
    <w:rsid w:val="00F238B5"/>
    <w:rsid w:val="00F24E49"/>
    <w:rsid w:val="00F269ED"/>
    <w:rsid w:val="00F26A1C"/>
    <w:rsid w:val="00F27D31"/>
    <w:rsid w:val="00F30F95"/>
    <w:rsid w:val="00F331ED"/>
    <w:rsid w:val="00F362A4"/>
    <w:rsid w:val="00F368F2"/>
    <w:rsid w:val="00F3716F"/>
    <w:rsid w:val="00F37A85"/>
    <w:rsid w:val="00F402F0"/>
    <w:rsid w:val="00F40777"/>
    <w:rsid w:val="00F42130"/>
    <w:rsid w:val="00F42FBD"/>
    <w:rsid w:val="00F44873"/>
    <w:rsid w:val="00F507E5"/>
    <w:rsid w:val="00F5160B"/>
    <w:rsid w:val="00F5208D"/>
    <w:rsid w:val="00F53406"/>
    <w:rsid w:val="00F539F0"/>
    <w:rsid w:val="00F53C35"/>
    <w:rsid w:val="00F53D93"/>
    <w:rsid w:val="00F558F6"/>
    <w:rsid w:val="00F567CB"/>
    <w:rsid w:val="00F568F2"/>
    <w:rsid w:val="00F56DC3"/>
    <w:rsid w:val="00F56E2C"/>
    <w:rsid w:val="00F57E18"/>
    <w:rsid w:val="00F607B2"/>
    <w:rsid w:val="00F60DDB"/>
    <w:rsid w:val="00F61C19"/>
    <w:rsid w:val="00F63E97"/>
    <w:rsid w:val="00F6408F"/>
    <w:rsid w:val="00F649E9"/>
    <w:rsid w:val="00F64B49"/>
    <w:rsid w:val="00F672A3"/>
    <w:rsid w:val="00F72806"/>
    <w:rsid w:val="00F72DC5"/>
    <w:rsid w:val="00F7311E"/>
    <w:rsid w:val="00F73185"/>
    <w:rsid w:val="00F746AF"/>
    <w:rsid w:val="00F75154"/>
    <w:rsid w:val="00F76B17"/>
    <w:rsid w:val="00F80233"/>
    <w:rsid w:val="00F80951"/>
    <w:rsid w:val="00F82190"/>
    <w:rsid w:val="00F824DE"/>
    <w:rsid w:val="00F8252A"/>
    <w:rsid w:val="00F831A5"/>
    <w:rsid w:val="00F83767"/>
    <w:rsid w:val="00F84683"/>
    <w:rsid w:val="00F8583D"/>
    <w:rsid w:val="00F87CAA"/>
    <w:rsid w:val="00F904A2"/>
    <w:rsid w:val="00F917E2"/>
    <w:rsid w:val="00F92A6D"/>
    <w:rsid w:val="00F93CDD"/>
    <w:rsid w:val="00F93D72"/>
    <w:rsid w:val="00F95812"/>
    <w:rsid w:val="00F961FD"/>
    <w:rsid w:val="00FA0094"/>
    <w:rsid w:val="00FA1227"/>
    <w:rsid w:val="00FA1AE4"/>
    <w:rsid w:val="00FA3744"/>
    <w:rsid w:val="00FA3946"/>
    <w:rsid w:val="00FA564E"/>
    <w:rsid w:val="00FA6455"/>
    <w:rsid w:val="00FA66FF"/>
    <w:rsid w:val="00FB0D69"/>
    <w:rsid w:val="00FB1244"/>
    <w:rsid w:val="00FB1554"/>
    <w:rsid w:val="00FB2C30"/>
    <w:rsid w:val="00FB33FE"/>
    <w:rsid w:val="00FB35E4"/>
    <w:rsid w:val="00FB38F3"/>
    <w:rsid w:val="00FB4D91"/>
    <w:rsid w:val="00FB59D2"/>
    <w:rsid w:val="00FB67B4"/>
    <w:rsid w:val="00FB7B47"/>
    <w:rsid w:val="00FC104A"/>
    <w:rsid w:val="00FC170F"/>
    <w:rsid w:val="00FC194F"/>
    <w:rsid w:val="00FC1AF3"/>
    <w:rsid w:val="00FC23ED"/>
    <w:rsid w:val="00FC2AF4"/>
    <w:rsid w:val="00FC367E"/>
    <w:rsid w:val="00FC42CF"/>
    <w:rsid w:val="00FC4A42"/>
    <w:rsid w:val="00FC4A91"/>
    <w:rsid w:val="00FC4F0B"/>
    <w:rsid w:val="00FC5375"/>
    <w:rsid w:val="00FC7A25"/>
    <w:rsid w:val="00FD09B1"/>
    <w:rsid w:val="00FD19CA"/>
    <w:rsid w:val="00FD5EBE"/>
    <w:rsid w:val="00FE0510"/>
    <w:rsid w:val="00FE0AEA"/>
    <w:rsid w:val="00FE189F"/>
    <w:rsid w:val="00FE1F31"/>
    <w:rsid w:val="00FE21F3"/>
    <w:rsid w:val="00FE4F09"/>
    <w:rsid w:val="00FE521B"/>
    <w:rsid w:val="00FE692A"/>
    <w:rsid w:val="00FE6AC6"/>
    <w:rsid w:val="00FE7F18"/>
    <w:rsid w:val="00FE7F47"/>
    <w:rsid w:val="00FF0039"/>
    <w:rsid w:val="00FF11EE"/>
    <w:rsid w:val="00FF18E1"/>
    <w:rsid w:val="00FF1EAC"/>
    <w:rsid w:val="00FF378E"/>
    <w:rsid w:val="00FF4594"/>
    <w:rsid w:val="00FF5301"/>
    <w:rsid w:val="00FF5506"/>
    <w:rsid w:val="00FF5845"/>
    <w:rsid w:val="00FF5927"/>
    <w:rsid w:val="00FF60C0"/>
    <w:rsid w:val="00FF6E3E"/>
    <w:rsid w:val="00FF75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1CBF256"/>
  <w15:docId w15:val="{67A434F1-0A04-43CE-BAB2-7DDB153E1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99B"/>
    <w:pPr>
      <w:widowControl w:val="0"/>
      <w:suppressAutoHyphens/>
      <w:jc w:val="both"/>
    </w:pPr>
    <w:rPr>
      <w:rFonts w:ascii="Arial Narrow" w:eastAsia="Arial Unicode MS" w:hAnsi="Arial Narrow"/>
      <w:kern w:val="1"/>
      <w:sz w:val="23"/>
      <w:szCs w:val="24"/>
      <w:lang w:eastAsia="ar-SA"/>
    </w:rPr>
  </w:style>
  <w:style w:type="paragraph" w:styleId="Titre1">
    <w:name w:val="heading 1"/>
    <w:basedOn w:val="Titre10"/>
    <w:next w:val="Corpsdetexte"/>
    <w:link w:val="Titre1Car"/>
    <w:autoRedefine/>
    <w:uiPriority w:val="9"/>
    <w:qFormat/>
    <w:rsid w:val="00FC7A25"/>
    <w:pPr>
      <w:keepNext/>
      <w:widowControl w:val="0"/>
      <w:numPr>
        <w:numId w:val="8"/>
      </w:numPr>
      <w:tabs>
        <w:tab w:val="num" w:pos="0"/>
      </w:tabs>
      <w:overflowPunct w:val="0"/>
      <w:autoSpaceDE w:val="0"/>
      <w:spacing w:before="227" w:after="113"/>
      <w:ind w:left="284" w:hanging="284"/>
      <w:textAlignment w:val="baseline"/>
      <w:outlineLvl w:val="0"/>
    </w:pPr>
    <w:rPr>
      <w:rFonts w:ascii="Marianne" w:hAnsi="Marianne"/>
      <w:b/>
      <w:bCs/>
      <w:caps/>
      <w:noProof/>
      <w:color w:val="000000"/>
      <w:kern w:val="22"/>
      <w:sz w:val="22"/>
      <w:szCs w:val="22"/>
    </w:rPr>
  </w:style>
  <w:style w:type="paragraph" w:styleId="Titre2">
    <w:name w:val="heading 2"/>
    <w:basedOn w:val="Titre10"/>
    <w:next w:val="Corpsdetexte"/>
    <w:link w:val="Titre2Car"/>
    <w:autoRedefine/>
    <w:qFormat/>
    <w:rsid w:val="004303C5"/>
    <w:pPr>
      <w:keepNext/>
      <w:spacing w:after="0"/>
      <w:ind w:left="0"/>
      <w:outlineLvl w:val="1"/>
    </w:pPr>
    <w:rPr>
      <w:b/>
      <w:sz w:val="22"/>
      <w:szCs w:val="22"/>
    </w:rPr>
  </w:style>
  <w:style w:type="paragraph" w:styleId="Titre3">
    <w:name w:val="heading 3"/>
    <w:basedOn w:val="Titre1"/>
    <w:next w:val="Corpsdetexte"/>
    <w:qFormat/>
    <w:rsid w:val="00191259"/>
    <w:pPr>
      <w:numPr>
        <w:numId w:val="0"/>
      </w:numPr>
      <w:spacing w:before="283"/>
      <w:ind w:left="2509" w:hanging="180"/>
      <w:outlineLvl w:val="2"/>
    </w:pPr>
    <w:rPr>
      <w:szCs w:val="28"/>
    </w:rPr>
  </w:style>
  <w:style w:type="paragraph" w:styleId="Titre4">
    <w:name w:val="heading 4"/>
    <w:basedOn w:val="Titre10"/>
    <w:next w:val="Corpsdetexte"/>
    <w:qFormat/>
    <w:rsid w:val="008E399B"/>
    <w:pPr>
      <w:keepNext/>
      <w:tabs>
        <w:tab w:val="num" w:pos="864"/>
      </w:tabs>
      <w:spacing w:before="170" w:after="0"/>
      <w:ind w:left="0"/>
      <w:outlineLvl w:val="3"/>
    </w:pPr>
    <w:rPr>
      <w:b/>
      <w:bCs/>
      <w:iCs/>
      <w:sz w:val="22"/>
      <w:szCs w:val="24"/>
    </w:rPr>
  </w:style>
  <w:style w:type="paragraph" w:styleId="Titre5">
    <w:name w:val="heading 5"/>
    <w:basedOn w:val="Titre10"/>
    <w:next w:val="Corpsdetexte"/>
    <w:link w:val="Titre5Car"/>
    <w:qFormat/>
    <w:rsid w:val="008E399B"/>
    <w:pPr>
      <w:keepNext/>
      <w:tabs>
        <w:tab w:val="num" w:pos="1008"/>
      </w:tabs>
      <w:spacing w:before="170" w:after="0"/>
      <w:ind w:left="0"/>
      <w:outlineLvl w:val="4"/>
    </w:pPr>
    <w:rPr>
      <w:b/>
      <w:bCs/>
      <w:sz w:val="22"/>
      <w:szCs w:val="24"/>
    </w:rPr>
  </w:style>
  <w:style w:type="paragraph" w:styleId="Titre6">
    <w:name w:val="heading 6"/>
    <w:basedOn w:val="Titre10"/>
    <w:next w:val="Corpsdetexte"/>
    <w:qFormat/>
    <w:rsid w:val="008E399B"/>
    <w:pPr>
      <w:keepNext/>
      <w:tabs>
        <w:tab w:val="num" w:pos="0"/>
      </w:tabs>
      <w:spacing w:before="170" w:after="0"/>
      <w:ind w:left="0"/>
      <w:outlineLvl w:val="5"/>
    </w:pPr>
    <w:rPr>
      <w:b/>
      <w:bCs/>
      <w:sz w:val="22"/>
      <w:szCs w:val="21"/>
    </w:rPr>
  </w:style>
  <w:style w:type="paragraph" w:styleId="Titre7">
    <w:name w:val="heading 7"/>
    <w:basedOn w:val="Titre10"/>
    <w:next w:val="Corpsdetexte"/>
    <w:qFormat/>
    <w:rsid w:val="008E399B"/>
    <w:pPr>
      <w:keepNext/>
      <w:tabs>
        <w:tab w:val="num" w:pos="0"/>
      </w:tabs>
      <w:spacing w:before="170" w:after="0"/>
      <w:ind w:left="0"/>
      <w:outlineLvl w:val="6"/>
    </w:pPr>
    <w:rPr>
      <w:b/>
      <w:bCs/>
      <w:sz w:val="22"/>
      <w:szCs w:val="21"/>
    </w:rPr>
  </w:style>
  <w:style w:type="paragraph" w:styleId="Titre8">
    <w:name w:val="heading 8"/>
    <w:basedOn w:val="Titre10"/>
    <w:next w:val="Corpsdetexte"/>
    <w:qFormat/>
    <w:rsid w:val="008E399B"/>
    <w:pPr>
      <w:keepNext/>
      <w:tabs>
        <w:tab w:val="num" w:pos="0"/>
      </w:tabs>
      <w:spacing w:before="170" w:after="0"/>
      <w:ind w:left="0"/>
      <w:outlineLvl w:val="7"/>
    </w:pPr>
    <w:rPr>
      <w:b/>
      <w:bCs/>
      <w:sz w:val="22"/>
      <w:szCs w:val="21"/>
    </w:rPr>
  </w:style>
  <w:style w:type="paragraph" w:styleId="Titre9">
    <w:name w:val="heading 9"/>
    <w:basedOn w:val="Titre10"/>
    <w:next w:val="Corpsdetexte"/>
    <w:qFormat/>
    <w:rsid w:val="008E399B"/>
    <w:pPr>
      <w:keepNext/>
      <w:tabs>
        <w:tab w:val="num" w:pos="0"/>
      </w:tabs>
      <w:spacing w:before="170" w:after="0"/>
      <w:ind w:left="0"/>
      <w:outlineLvl w:val="8"/>
    </w:pPr>
    <w:rPr>
      <w:b/>
      <w:bCs/>
      <w:sz w:val="22"/>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8E399B"/>
    <w:rPr>
      <w:sz w:val="28"/>
      <w:szCs w:val="28"/>
    </w:rPr>
  </w:style>
  <w:style w:type="character" w:customStyle="1" w:styleId="WW8Num2z0">
    <w:name w:val="WW8Num2z0"/>
    <w:rsid w:val="008E399B"/>
    <w:rPr>
      <w:rFonts w:ascii="Symbol" w:hAnsi="Symbol" w:cs="OpenSymbol"/>
    </w:rPr>
  </w:style>
  <w:style w:type="character" w:customStyle="1" w:styleId="WW8Num3z0">
    <w:name w:val="WW8Num3z0"/>
    <w:rsid w:val="008E399B"/>
    <w:rPr>
      <w:rFonts w:ascii="Symbol" w:hAnsi="Symbol" w:cs="OpenSymbol"/>
    </w:rPr>
  </w:style>
  <w:style w:type="character" w:customStyle="1" w:styleId="WW8Num4z0">
    <w:name w:val="WW8Num4z0"/>
    <w:rsid w:val="008E399B"/>
    <w:rPr>
      <w:rFonts w:ascii="Symbol" w:hAnsi="Symbol" w:cs="OpenSymbol"/>
    </w:rPr>
  </w:style>
  <w:style w:type="character" w:customStyle="1" w:styleId="WW8Num5z0">
    <w:name w:val="WW8Num5z0"/>
    <w:rsid w:val="008E399B"/>
    <w:rPr>
      <w:rFonts w:ascii="Symbol" w:hAnsi="Symbol" w:cs="OpenSymbol"/>
    </w:rPr>
  </w:style>
  <w:style w:type="character" w:customStyle="1" w:styleId="WW8Num6z0">
    <w:name w:val="WW8Num6z0"/>
    <w:rsid w:val="008E399B"/>
    <w:rPr>
      <w:rFonts w:ascii="Symbol" w:hAnsi="Symbol" w:cs="OpenSymbol"/>
    </w:rPr>
  </w:style>
  <w:style w:type="character" w:customStyle="1" w:styleId="WW8Num7z0">
    <w:name w:val="WW8Num7z0"/>
    <w:rsid w:val="008E399B"/>
    <w:rPr>
      <w:rFonts w:ascii="Symbol" w:hAnsi="Symbol" w:cs="OpenSymbol"/>
    </w:rPr>
  </w:style>
  <w:style w:type="character" w:customStyle="1" w:styleId="WW8Num8z0">
    <w:name w:val="WW8Num8z0"/>
    <w:rsid w:val="008E399B"/>
    <w:rPr>
      <w:rFonts w:ascii="Symbol" w:hAnsi="Symbol" w:cs="OpenSymbol"/>
    </w:rPr>
  </w:style>
  <w:style w:type="character" w:customStyle="1" w:styleId="WW8Num9z0">
    <w:name w:val="WW8Num9z0"/>
    <w:rsid w:val="008E399B"/>
    <w:rPr>
      <w:rFonts w:ascii="Symbol" w:hAnsi="Symbol" w:cs="OpenSymbol"/>
    </w:rPr>
  </w:style>
  <w:style w:type="character" w:customStyle="1" w:styleId="WW8Num10z0">
    <w:name w:val="WW8Num10z0"/>
    <w:rsid w:val="008E399B"/>
    <w:rPr>
      <w:rFonts w:ascii="Arial Narrow" w:hAnsi="Arial Narrow"/>
    </w:rPr>
  </w:style>
  <w:style w:type="character" w:customStyle="1" w:styleId="WW8Num11z0">
    <w:name w:val="WW8Num11z0"/>
    <w:rsid w:val="008E399B"/>
    <w:rPr>
      <w:rFonts w:ascii="Symbol" w:hAnsi="Symbol" w:cs="OpenSymbol"/>
    </w:rPr>
  </w:style>
  <w:style w:type="character" w:customStyle="1" w:styleId="WW8Num12z0">
    <w:name w:val="WW8Num12z0"/>
    <w:rsid w:val="008E399B"/>
    <w:rPr>
      <w:rFonts w:ascii="Symbol" w:hAnsi="Symbol" w:cs="OpenSymbol"/>
    </w:rPr>
  </w:style>
  <w:style w:type="character" w:customStyle="1" w:styleId="WW8Num13z0">
    <w:name w:val="WW8Num13z0"/>
    <w:rsid w:val="008E399B"/>
    <w:rPr>
      <w:rFonts w:ascii="Symbol" w:hAnsi="Symbol" w:cs="OpenSymbol"/>
    </w:rPr>
  </w:style>
  <w:style w:type="character" w:customStyle="1" w:styleId="WW8Num14z0">
    <w:name w:val="WW8Num14z0"/>
    <w:rsid w:val="008E399B"/>
    <w:rPr>
      <w:rFonts w:cs="Times New Roman"/>
      <w:sz w:val="22"/>
      <w:szCs w:val="22"/>
    </w:rPr>
  </w:style>
  <w:style w:type="character" w:customStyle="1" w:styleId="WW8Num15z0">
    <w:name w:val="WW8Num15z0"/>
    <w:rsid w:val="008E399B"/>
    <w:rPr>
      <w:rFonts w:ascii="Arial Narrow" w:eastAsia="Arial Unicode MS" w:hAnsi="Arial Narrow" w:cs="Times New Roman"/>
    </w:rPr>
  </w:style>
  <w:style w:type="character" w:customStyle="1" w:styleId="WW8Num15z1">
    <w:name w:val="WW8Num15z1"/>
    <w:rsid w:val="008E399B"/>
    <w:rPr>
      <w:rFonts w:ascii="Courier New" w:hAnsi="Courier New" w:cs="Courier New"/>
    </w:rPr>
  </w:style>
  <w:style w:type="character" w:customStyle="1" w:styleId="WW8Num15z2">
    <w:name w:val="WW8Num15z2"/>
    <w:rsid w:val="008E399B"/>
    <w:rPr>
      <w:rFonts w:ascii="Wingdings" w:hAnsi="Wingdings"/>
    </w:rPr>
  </w:style>
  <w:style w:type="character" w:customStyle="1" w:styleId="WW8Num15z3">
    <w:name w:val="WW8Num15z3"/>
    <w:rsid w:val="008E399B"/>
    <w:rPr>
      <w:rFonts w:ascii="Symbol" w:hAnsi="Symbol"/>
    </w:rPr>
  </w:style>
  <w:style w:type="character" w:customStyle="1" w:styleId="WW8Num16z0">
    <w:name w:val="WW8Num16z0"/>
    <w:rsid w:val="008E399B"/>
    <w:rPr>
      <w:rFonts w:ascii="Arial Narrow" w:eastAsia="Arial Unicode MS" w:hAnsi="Arial Narrow" w:cs="Times New Roman"/>
    </w:rPr>
  </w:style>
  <w:style w:type="character" w:customStyle="1" w:styleId="WW8Num16z1">
    <w:name w:val="WW8Num16z1"/>
    <w:rsid w:val="008E399B"/>
    <w:rPr>
      <w:rFonts w:ascii="Courier New" w:hAnsi="Courier New" w:cs="Courier New"/>
    </w:rPr>
  </w:style>
  <w:style w:type="character" w:customStyle="1" w:styleId="WW8Num16z2">
    <w:name w:val="WW8Num16z2"/>
    <w:rsid w:val="008E399B"/>
    <w:rPr>
      <w:rFonts w:ascii="Wingdings" w:hAnsi="Wingdings"/>
    </w:rPr>
  </w:style>
  <w:style w:type="character" w:customStyle="1" w:styleId="WW8Num16z3">
    <w:name w:val="WW8Num16z3"/>
    <w:rsid w:val="008E399B"/>
    <w:rPr>
      <w:rFonts w:ascii="Symbol" w:hAnsi="Symbol"/>
    </w:rPr>
  </w:style>
  <w:style w:type="character" w:customStyle="1" w:styleId="Policepardfaut1">
    <w:name w:val="Police par défaut1"/>
    <w:rsid w:val="008E399B"/>
  </w:style>
  <w:style w:type="character" w:customStyle="1" w:styleId="Caractresdenumrotation">
    <w:name w:val="Caractères de numérotation"/>
    <w:rsid w:val="008E399B"/>
    <w:rPr>
      <w:rFonts w:ascii="Arial Narrow" w:hAnsi="Arial Narrow"/>
    </w:rPr>
  </w:style>
  <w:style w:type="character" w:customStyle="1" w:styleId="Puces">
    <w:name w:val="Puces"/>
    <w:rsid w:val="008E399B"/>
    <w:rPr>
      <w:rFonts w:ascii="OpenSymbol" w:eastAsia="OpenSymbol" w:hAnsi="OpenSymbol" w:cs="OpenSymbol"/>
    </w:rPr>
  </w:style>
  <w:style w:type="character" w:styleId="Lienhypertexte">
    <w:name w:val="Hyperlink"/>
    <w:uiPriority w:val="99"/>
    <w:rsid w:val="008E399B"/>
    <w:rPr>
      <w:rFonts w:ascii="Arial Narrow" w:hAnsi="Arial Narrow"/>
      <w:color w:val="000080"/>
      <w:u w:val="single"/>
    </w:rPr>
  </w:style>
  <w:style w:type="character" w:styleId="Accentuation">
    <w:name w:val="Emphasis"/>
    <w:qFormat/>
    <w:rsid w:val="008E399B"/>
    <w:rPr>
      <w:rFonts w:ascii="Arial Narrow" w:hAnsi="Arial Narrow"/>
      <w:i/>
      <w:iCs/>
    </w:rPr>
  </w:style>
  <w:style w:type="character" w:styleId="lev">
    <w:name w:val="Strong"/>
    <w:qFormat/>
    <w:rsid w:val="008E399B"/>
    <w:rPr>
      <w:rFonts w:ascii="Arial Narrow" w:hAnsi="Arial Narrow"/>
      <w:b/>
      <w:bCs/>
    </w:rPr>
  </w:style>
  <w:style w:type="character" w:customStyle="1" w:styleId="Caractresdenotedebasdepage">
    <w:name w:val="Caractères de note de bas de page"/>
    <w:rsid w:val="008E399B"/>
    <w:rPr>
      <w:rFonts w:ascii="Arial Narrow" w:hAnsi="Arial Narrow"/>
      <w:vertAlign w:val="superscript"/>
    </w:rPr>
  </w:style>
  <w:style w:type="character" w:customStyle="1" w:styleId="Caractresdenotedefin">
    <w:name w:val="Caractères de note de fin"/>
    <w:rsid w:val="008E399B"/>
    <w:rPr>
      <w:rFonts w:ascii="Arial Narrow" w:hAnsi="Arial Narrow"/>
      <w:vertAlign w:val="superscript"/>
    </w:rPr>
  </w:style>
  <w:style w:type="character" w:customStyle="1" w:styleId="Lettrines">
    <w:name w:val="Lettrines"/>
    <w:rsid w:val="008E399B"/>
    <w:rPr>
      <w:rFonts w:ascii="Arial Narrow" w:hAnsi="Arial Narrow"/>
    </w:rPr>
  </w:style>
  <w:style w:type="character" w:customStyle="1" w:styleId="Caractresdelalgende">
    <w:name w:val="Caractères de la légende"/>
    <w:rsid w:val="008E399B"/>
    <w:rPr>
      <w:rFonts w:ascii="Arial Narrow" w:hAnsi="Arial Narrow"/>
    </w:rPr>
  </w:style>
  <w:style w:type="character" w:customStyle="1" w:styleId="WW-Caractresdenotedebasdepage">
    <w:name w:val="WW-Caractères de note de bas de page"/>
    <w:rsid w:val="008E399B"/>
    <w:rPr>
      <w:rFonts w:ascii="Arial Narrow" w:hAnsi="Arial Narrow"/>
    </w:rPr>
  </w:style>
  <w:style w:type="character" w:customStyle="1" w:styleId="WW-Caractresdenotedefin">
    <w:name w:val="WW-Caractères de note de fin"/>
    <w:rsid w:val="008E399B"/>
    <w:rPr>
      <w:rFonts w:ascii="Arial Narrow" w:hAnsi="Arial Narrow"/>
    </w:rPr>
  </w:style>
  <w:style w:type="character" w:customStyle="1" w:styleId="Caractresdenumrotationverticaux">
    <w:name w:val="Caractères de numérotation verticaux"/>
    <w:rsid w:val="008E399B"/>
    <w:rPr>
      <w:rFonts w:ascii="Arial Narrow" w:hAnsi="Arial Narrow"/>
      <w:eastAsianLayout w:id="0" w:vert="1"/>
    </w:rPr>
  </w:style>
  <w:style w:type="character" w:customStyle="1" w:styleId="Citation1">
    <w:name w:val="Citation1"/>
    <w:rsid w:val="008E399B"/>
    <w:rPr>
      <w:rFonts w:ascii="Arial Narrow" w:hAnsi="Arial Narrow"/>
      <w:i/>
      <w:iCs/>
    </w:rPr>
  </w:style>
  <w:style w:type="character" w:customStyle="1" w:styleId="Dfinition">
    <w:name w:val="Définition"/>
    <w:rsid w:val="008E399B"/>
    <w:rPr>
      <w:rFonts w:ascii="Arial Narrow" w:hAnsi="Arial Narrow"/>
    </w:rPr>
  </w:style>
  <w:style w:type="character" w:customStyle="1" w:styleId="Exemple">
    <w:name w:val="Exemple"/>
    <w:rsid w:val="008E399B"/>
    <w:rPr>
      <w:rFonts w:ascii="Courier New" w:eastAsia="Courier New" w:hAnsi="Courier New" w:cs="Courier New"/>
    </w:rPr>
  </w:style>
  <w:style w:type="character" w:customStyle="1" w:styleId="Indexlexicalentreprincipale">
    <w:name w:val="Index lexical : entrée principale"/>
    <w:rsid w:val="008E399B"/>
    <w:rPr>
      <w:rFonts w:ascii="Arial Narrow" w:hAnsi="Arial Narrow"/>
      <w:b/>
      <w:bCs/>
    </w:rPr>
  </w:style>
  <w:style w:type="character" w:styleId="Lienhypertextesuivivisit">
    <w:name w:val="FollowedHyperlink"/>
    <w:rsid w:val="008E399B"/>
    <w:rPr>
      <w:rFonts w:ascii="Arial Narrow" w:hAnsi="Arial Narrow"/>
      <w:color w:val="800000"/>
      <w:u w:val="single"/>
    </w:rPr>
  </w:style>
  <w:style w:type="character" w:styleId="Numrodepage">
    <w:name w:val="page number"/>
    <w:rsid w:val="008E399B"/>
    <w:rPr>
      <w:rFonts w:ascii="Arial Narrow" w:hAnsi="Arial Narrow"/>
    </w:rPr>
  </w:style>
  <w:style w:type="character" w:styleId="Numrodeligne">
    <w:name w:val="line number"/>
    <w:rsid w:val="008E399B"/>
    <w:rPr>
      <w:rFonts w:ascii="Arial Narrow" w:hAnsi="Arial Narrow"/>
    </w:rPr>
  </w:style>
  <w:style w:type="character" w:customStyle="1" w:styleId="Rubys">
    <w:name w:val="Rubys"/>
    <w:rsid w:val="008E399B"/>
    <w:rPr>
      <w:rFonts w:ascii="Arial Narrow" w:hAnsi="Arial Narrow"/>
      <w:sz w:val="12"/>
      <w:szCs w:val="12"/>
      <w:u w:val="none"/>
      <w:em w:val="none"/>
    </w:rPr>
  </w:style>
  <w:style w:type="character" w:customStyle="1" w:styleId="Saisiedelutilisateur">
    <w:name w:val="Saisie de l'utilisateur"/>
    <w:rsid w:val="008E399B"/>
    <w:rPr>
      <w:rFonts w:ascii="Courier New" w:eastAsia="Courier New" w:hAnsi="Courier New" w:cs="Courier New"/>
    </w:rPr>
  </w:style>
  <w:style w:type="character" w:customStyle="1" w:styleId="Sautdindex">
    <w:name w:val="Saut d'index"/>
    <w:rsid w:val="008E399B"/>
    <w:rPr>
      <w:rFonts w:ascii="Arial Narrow" w:hAnsi="Arial Narrow"/>
    </w:rPr>
  </w:style>
  <w:style w:type="character" w:customStyle="1" w:styleId="Substituant">
    <w:name w:val="Substituant"/>
    <w:rsid w:val="008E399B"/>
    <w:rPr>
      <w:rFonts w:ascii="Arial Narrow" w:hAnsi="Arial Narrow"/>
      <w:smallCaps/>
      <w:color w:val="008080"/>
      <w:u w:val="dotted"/>
    </w:rPr>
  </w:style>
  <w:style w:type="character" w:customStyle="1" w:styleId="Textenonproportionnel">
    <w:name w:val="Texte non proportionnel"/>
    <w:rsid w:val="008E399B"/>
    <w:rPr>
      <w:rFonts w:ascii="Courier New" w:eastAsia="Courier New" w:hAnsi="Courier New" w:cs="Courier New"/>
    </w:rPr>
  </w:style>
  <w:style w:type="character" w:customStyle="1" w:styleId="Textesource">
    <w:name w:val="Texte source"/>
    <w:rsid w:val="008E399B"/>
    <w:rPr>
      <w:rFonts w:ascii="Courier New" w:eastAsia="Courier New" w:hAnsi="Courier New" w:cs="Courier New"/>
    </w:rPr>
  </w:style>
  <w:style w:type="character" w:customStyle="1" w:styleId="Variable">
    <w:name w:val="Variable"/>
    <w:rsid w:val="008E399B"/>
    <w:rPr>
      <w:rFonts w:ascii="Arial Narrow" w:hAnsi="Arial Narrow"/>
      <w:i/>
      <w:iCs/>
    </w:rPr>
  </w:style>
  <w:style w:type="character" w:customStyle="1" w:styleId="BulletSymbols">
    <w:name w:val="Bullet Symbols"/>
    <w:rsid w:val="008E399B"/>
  </w:style>
  <w:style w:type="paragraph" w:customStyle="1" w:styleId="Titre20">
    <w:name w:val="Titre2"/>
    <w:basedOn w:val="Normal"/>
    <w:next w:val="Corpsdetexte"/>
    <w:rsid w:val="008E399B"/>
    <w:pPr>
      <w:keepNext/>
      <w:spacing w:before="240" w:after="120"/>
    </w:pPr>
    <w:rPr>
      <w:rFonts w:ascii="Liberation Sans" w:eastAsia="MS Mincho" w:hAnsi="Liberation Sans" w:cs="Tahoma"/>
      <w:sz w:val="28"/>
      <w:szCs w:val="28"/>
    </w:rPr>
  </w:style>
  <w:style w:type="paragraph" w:styleId="Corpsdetexte">
    <w:name w:val="Body Text"/>
    <w:basedOn w:val="Normal"/>
    <w:link w:val="CorpsdetexteCar"/>
    <w:rsid w:val="008E399B"/>
    <w:pPr>
      <w:widowControl/>
      <w:spacing w:before="113"/>
    </w:pPr>
  </w:style>
  <w:style w:type="paragraph" w:styleId="Liste">
    <w:name w:val="List"/>
    <w:basedOn w:val="Corpsdetexte"/>
    <w:rsid w:val="008E399B"/>
    <w:rPr>
      <w:rFonts w:cs="Tahoma"/>
    </w:rPr>
  </w:style>
  <w:style w:type="paragraph" w:customStyle="1" w:styleId="Lgende2">
    <w:name w:val="Légende2"/>
    <w:basedOn w:val="Normal"/>
    <w:rsid w:val="008E399B"/>
    <w:pPr>
      <w:suppressLineNumbers/>
      <w:spacing w:before="120" w:after="120"/>
    </w:pPr>
    <w:rPr>
      <w:rFonts w:ascii="Liberation Sans" w:hAnsi="Liberation Sans" w:cs="Tahoma"/>
      <w:i/>
      <w:iCs/>
      <w:sz w:val="24"/>
    </w:rPr>
  </w:style>
  <w:style w:type="paragraph" w:customStyle="1" w:styleId="Index">
    <w:name w:val="Index"/>
    <w:basedOn w:val="Normal"/>
    <w:rsid w:val="008E399B"/>
    <w:pPr>
      <w:suppressLineNumbers/>
    </w:pPr>
    <w:rPr>
      <w:rFonts w:cs="Tahoma"/>
    </w:rPr>
  </w:style>
  <w:style w:type="paragraph" w:customStyle="1" w:styleId="Titre10">
    <w:name w:val="Titre1"/>
    <w:basedOn w:val="Corpsdetexte"/>
    <w:next w:val="Corpsdetexte"/>
    <w:link w:val="Titre1Car0"/>
    <w:rsid w:val="008E399B"/>
    <w:pPr>
      <w:spacing w:before="240" w:after="120"/>
      <w:ind w:left="1701"/>
      <w:jc w:val="left"/>
    </w:pPr>
    <w:rPr>
      <w:rFonts w:eastAsia="MS Mincho" w:cs="Tahoma"/>
      <w:sz w:val="48"/>
      <w:szCs w:val="28"/>
    </w:rPr>
  </w:style>
  <w:style w:type="paragraph" w:customStyle="1" w:styleId="Lgende1">
    <w:name w:val="Légende1"/>
    <w:basedOn w:val="Normal"/>
    <w:rsid w:val="008E399B"/>
    <w:pPr>
      <w:suppressLineNumbers/>
      <w:spacing w:before="120" w:after="120"/>
    </w:pPr>
    <w:rPr>
      <w:rFonts w:cs="Tahoma"/>
      <w:i/>
      <w:iCs/>
      <w:sz w:val="24"/>
    </w:rPr>
  </w:style>
  <w:style w:type="paragraph" w:styleId="Sous-titre">
    <w:name w:val="Subtitle"/>
    <w:basedOn w:val="Titre10"/>
    <w:next w:val="Corpsdetexte"/>
    <w:qFormat/>
    <w:rsid w:val="008E399B"/>
    <w:rPr>
      <w:sz w:val="40"/>
    </w:rPr>
  </w:style>
  <w:style w:type="paragraph" w:customStyle="1" w:styleId="Titre100">
    <w:name w:val="Titre 10"/>
    <w:basedOn w:val="Titre10"/>
    <w:next w:val="Corpsdetexte"/>
    <w:rsid w:val="008E399B"/>
    <w:pPr>
      <w:keepNext/>
      <w:tabs>
        <w:tab w:val="num" w:pos="432"/>
      </w:tabs>
      <w:spacing w:before="170" w:after="0"/>
      <w:ind w:left="0"/>
    </w:pPr>
    <w:rPr>
      <w:b/>
      <w:bCs/>
      <w:sz w:val="22"/>
      <w:szCs w:val="21"/>
    </w:rPr>
  </w:style>
  <w:style w:type="paragraph" w:styleId="TM1">
    <w:name w:val="toc 1"/>
    <w:basedOn w:val="Index"/>
    <w:uiPriority w:val="39"/>
    <w:rsid w:val="008E399B"/>
    <w:pPr>
      <w:tabs>
        <w:tab w:val="right" w:leader="dot" w:pos="9637"/>
      </w:tabs>
    </w:pPr>
  </w:style>
  <w:style w:type="paragraph" w:styleId="TM2">
    <w:name w:val="toc 2"/>
    <w:basedOn w:val="Index"/>
    <w:uiPriority w:val="39"/>
    <w:rsid w:val="008E399B"/>
    <w:pPr>
      <w:tabs>
        <w:tab w:val="right" w:leader="dot" w:pos="9354"/>
      </w:tabs>
      <w:ind w:left="283"/>
    </w:pPr>
  </w:style>
  <w:style w:type="paragraph" w:styleId="TM3">
    <w:name w:val="toc 3"/>
    <w:basedOn w:val="Index"/>
    <w:uiPriority w:val="39"/>
    <w:rsid w:val="008E399B"/>
    <w:pPr>
      <w:tabs>
        <w:tab w:val="right" w:leader="dot" w:pos="9071"/>
      </w:tabs>
      <w:ind w:left="566"/>
    </w:pPr>
  </w:style>
  <w:style w:type="paragraph" w:styleId="TM4">
    <w:name w:val="toc 4"/>
    <w:basedOn w:val="Index"/>
    <w:rsid w:val="008E399B"/>
    <w:pPr>
      <w:tabs>
        <w:tab w:val="right" w:leader="dot" w:pos="8788"/>
      </w:tabs>
      <w:ind w:left="849"/>
    </w:pPr>
  </w:style>
  <w:style w:type="paragraph" w:styleId="TM5">
    <w:name w:val="toc 5"/>
    <w:basedOn w:val="Index"/>
    <w:rsid w:val="008E399B"/>
    <w:pPr>
      <w:tabs>
        <w:tab w:val="right" w:leader="dot" w:pos="8505"/>
      </w:tabs>
      <w:ind w:left="1132"/>
    </w:pPr>
  </w:style>
  <w:style w:type="paragraph" w:styleId="TM6">
    <w:name w:val="toc 6"/>
    <w:basedOn w:val="Index"/>
    <w:rsid w:val="008E399B"/>
    <w:pPr>
      <w:tabs>
        <w:tab w:val="right" w:leader="dot" w:pos="8222"/>
      </w:tabs>
      <w:ind w:left="1415"/>
    </w:pPr>
  </w:style>
  <w:style w:type="paragraph" w:styleId="TM7">
    <w:name w:val="toc 7"/>
    <w:basedOn w:val="Index"/>
    <w:rsid w:val="008E399B"/>
    <w:pPr>
      <w:tabs>
        <w:tab w:val="right" w:leader="dot" w:pos="7939"/>
      </w:tabs>
      <w:ind w:left="1698"/>
    </w:pPr>
  </w:style>
  <w:style w:type="paragraph" w:styleId="TM8">
    <w:name w:val="toc 8"/>
    <w:basedOn w:val="Index"/>
    <w:rsid w:val="008E399B"/>
    <w:pPr>
      <w:tabs>
        <w:tab w:val="right" w:leader="dot" w:pos="7656"/>
      </w:tabs>
      <w:ind w:left="1981"/>
    </w:pPr>
  </w:style>
  <w:style w:type="paragraph" w:styleId="TM9">
    <w:name w:val="toc 9"/>
    <w:basedOn w:val="Index"/>
    <w:rsid w:val="008E399B"/>
    <w:pPr>
      <w:tabs>
        <w:tab w:val="right" w:leader="dot" w:pos="7373"/>
      </w:tabs>
      <w:ind w:left="2264"/>
    </w:pPr>
  </w:style>
  <w:style w:type="paragraph" w:customStyle="1" w:styleId="Tabledesmatiresniveau10">
    <w:name w:val="Table des matières niveau 10"/>
    <w:basedOn w:val="Index"/>
    <w:rsid w:val="008E399B"/>
    <w:pPr>
      <w:tabs>
        <w:tab w:val="right" w:leader="dot" w:pos="7090"/>
      </w:tabs>
      <w:ind w:left="2547"/>
    </w:pPr>
  </w:style>
  <w:style w:type="paragraph" w:styleId="Pieddepage">
    <w:name w:val="footer"/>
    <w:basedOn w:val="Normal"/>
    <w:link w:val="PieddepageCar"/>
    <w:uiPriority w:val="99"/>
    <w:rsid w:val="008E399B"/>
    <w:pPr>
      <w:suppressLineNumbers/>
      <w:tabs>
        <w:tab w:val="center" w:pos="4818"/>
        <w:tab w:val="right" w:pos="9637"/>
      </w:tabs>
    </w:pPr>
    <w:rPr>
      <w:sz w:val="17"/>
    </w:rPr>
  </w:style>
  <w:style w:type="paragraph" w:customStyle="1" w:styleId="Contenuducadre">
    <w:name w:val="Contenu du cadre"/>
    <w:basedOn w:val="Corpsdetexte"/>
    <w:rsid w:val="008E399B"/>
  </w:style>
  <w:style w:type="paragraph" w:customStyle="1" w:styleId="Contenudetableau">
    <w:name w:val="Contenu de tableau"/>
    <w:basedOn w:val="Normal"/>
    <w:rsid w:val="008E399B"/>
    <w:pPr>
      <w:suppressLineNumbers/>
    </w:pPr>
  </w:style>
  <w:style w:type="paragraph" w:customStyle="1" w:styleId="Titredetableau">
    <w:name w:val="Titre de tableau"/>
    <w:basedOn w:val="Contenudetableau"/>
    <w:rsid w:val="008E399B"/>
    <w:pPr>
      <w:jc w:val="center"/>
    </w:pPr>
    <w:rPr>
      <w:b/>
      <w:bCs/>
    </w:rPr>
  </w:style>
  <w:style w:type="paragraph" w:customStyle="1" w:styleId="Pieddepagedroit">
    <w:name w:val="Pied de page droit"/>
    <w:basedOn w:val="Pieddepage"/>
    <w:rsid w:val="008E399B"/>
  </w:style>
  <w:style w:type="paragraph" w:customStyle="1" w:styleId="Pieddepagegauche">
    <w:name w:val="Pied de page gauche"/>
    <w:basedOn w:val="Pieddepage"/>
    <w:rsid w:val="008E399B"/>
  </w:style>
  <w:style w:type="paragraph" w:styleId="Signature">
    <w:name w:val="Signature"/>
    <w:basedOn w:val="Normal"/>
    <w:rsid w:val="008E399B"/>
    <w:pPr>
      <w:suppressLineNumbers/>
      <w:spacing w:before="567"/>
      <w:ind w:left="4535" w:right="567"/>
      <w:jc w:val="center"/>
    </w:pPr>
  </w:style>
  <w:style w:type="paragraph" w:customStyle="1" w:styleId="Titredetabledesmatires">
    <w:name w:val="Titre de table des matières"/>
    <w:basedOn w:val="Titre10"/>
    <w:rsid w:val="008E399B"/>
    <w:pPr>
      <w:suppressLineNumbers/>
      <w:spacing w:before="0" w:after="0"/>
      <w:ind w:left="0"/>
    </w:pPr>
    <w:rPr>
      <w:b/>
      <w:bCs/>
      <w:sz w:val="32"/>
      <w:szCs w:val="32"/>
    </w:rPr>
  </w:style>
  <w:style w:type="paragraph" w:customStyle="1" w:styleId="Formulefinale">
    <w:name w:val="Formule finale"/>
    <w:basedOn w:val="Normal"/>
    <w:rsid w:val="008E399B"/>
    <w:pPr>
      <w:suppressLineNumbers/>
    </w:pPr>
  </w:style>
  <w:style w:type="paragraph" w:styleId="Notedebasdepage">
    <w:name w:val="footnote text"/>
    <w:basedOn w:val="Normal"/>
    <w:link w:val="NotedebasdepageCar"/>
    <w:rsid w:val="008E399B"/>
    <w:pPr>
      <w:suppressLineNumbers/>
      <w:ind w:left="283" w:hanging="283"/>
    </w:pPr>
    <w:rPr>
      <w:sz w:val="20"/>
      <w:szCs w:val="20"/>
    </w:rPr>
  </w:style>
  <w:style w:type="paragraph" w:styleId="Adressedestinataire">
    <w:name w:val="envelope address"/>
    <w:basedOn w:val="Normal"/>
    <w:rsid w:val="008E399B"/>
    <w:pPr>
      <w:suppressLineNumbers/>
      <w:spacing w:after="60"/>
    </w:pPr>
  </w:style>
  <w:style w:type="paragraph" w:styleId="Adresseexpditeur">
    <w:name w:val="envelope return"/>
    <w:basedOn w:val="Normal"/>
    <w:rsid w:val="008E399B"/>
    <w:pPr>
      <w:suppressLineNumbers/>
      <w:spacing w:after="60"/>
    </w:pPr>
  </w:style>
  <w:style w:type="paragraph" w:styleId="Notedefin">
    <w:name w:val="endnote text"/>
    <w:basedOn w:val="Normal"/>
    <w:rsid w:val="008E399B"/>
    <w:pPr>
      <w:suppressLineNumbers/>
      <w:ind w:left="283" w:hanging="283"/>
    </w:pPr>
    <w:rPr>
      <w:sz w:val="20"/>
      <w:szCs w:val="20"/>
    </w:rPr>
  </w:style>
  <w:style w:type="paragraph" w:styleId="Titreindex">
    <w:name w:val="index heading"/>
    <w:basedOn w:val="Titre10"/>
    <w:rsid w:val="008E399B"/>
    <w:pPr>
      <w:suppressLineNumbers/>
      <w:spacing w:before="0" w:after="0"/>
      <w:ind w:left="0"/>
    </w:pPr>
    <w:rPr>
      <w:b/>
      <w:bCs/>
      <w:sz w:val="32"/>
      <w:szCs w:val="32"/>
    </w:rPr>
  </w:style>
  <w:style w:type="paragraph" w:styleId="En-tte">
    <w:name w:val="header"/>
    <w:basedOn w:val="Normal"/>
    <w:rsid w:val="008E399B"/>
    <w:pPr>
      <w:suppressLineNumbers/>
      <w:tabs>
        <w:tab w:val="center" w:pos="4818"/>
        <w:tab w:val="right" w:pos="9637"/>
      </w:tabs>
    </w:pPr>
  </w:style>
  <w:style w:type="paragraph" w:customStyle="1" w:styleId="En-ttegauche">
    <w:name w:val="En-tête gauche"/>
    <w:basedOn w:val="Normal"/>
    <w:rsid w:val="008E399B"/>
    <w:pPr>
      <w:suppressLineNumbers/>
      <w:tabs>
        <w:tab w:val="center" w:pos="4818"/>
        <w:tab w:val="right" w:pos="9637"/>
      </w:tabs>
    </w:pPr>
  </w:style>
  <w:style w:type="paragraph" w:customStyle="1" w:styleId="En-ttedroit">
    <w:name w:val="En-tête droit"/>
    <w:basedOn w:val="Normal"/>
    <w:rsid w:val="008E399B"/>
    <w:pPr>
      <w:suppressLineNumbers/>
      <w:tabs>
        <w:tab w:val="center" w:pos="4818"/>
        <w:tab w:val="right" w:pos="9637"/>
      </w:tabs>
    </w:pPr>
  </w:style>
  <w:style w:type="paragraph" w:customStyle="1" w:styleId="Retrait1religne1">
    <w:name w:val="Retrait 1re ligne1"/>
    <w:basedOn w:val="Corpsdetexte"/>
    <w:rsid w:val="008E399B"/>
    <w:pPr>
      <w:spacing w:before="0"/>
      <w:ind w:firstLine="283"/>
    </w:pPr>
  </w:style>
  <w:style w:type="paragraph" w:customStyle="1" w:styleId="Alinangatif">
    <w:name w:val="Alinéa négatif"/>
    <w:basedOn w:val="Corpsdetexte"/>
    <w:rsid w:val="008E399B"/>
    <w:pPr>
      <w:tabs>
        <w:tab w:val="left" w:pos="0"/>
      </w:tabs>
      <w:spacing w:before="0"/>
      <w:ind w:left="567" w:hanging="283"/>
    </w:pPr>
  </w:style>
  <w:style w:type="paragraph" w:styleId="Retraitcorpsdetexte">
    <w:name w:val="Body Text Indent"/>
    <w:basedOn w:val="Corpsdetexte"/>
    <w:rsid w:val="008E399B"/>
    <w:pPr>
      <w:spacing w:before="0"/>
      <w:ind w:left="283"/>
    </w:pPr>
  </w:style>
  <w:style w:type="paragraph" w:customStyle="1" w:styleId="Retraitdeliste">
    <w:name w:val="Retrait de liste"/>
    <w:basedOn w:val="Corpsdetexte"/>
    <w:rsid w:val="008E399B"/>
    <w:pPr>
      <w:tabs>
        <w:tab w:val="left" w:pos="0"/>
      </w:tabs>
      <w:spacing w:before="0"/>
      <w:ind w:left="2835" w:hanging="2551"/>
    </w:pPr>
  </w:style>
  <w:style w:type="paragraph" w:customStyle="1" w:styleId="Noteenmarge">
    <w:name w:val="Note en marge"/>
    <w:basedOn w:val="Corpsdetexte"/>
    <w:rsid w:val="008E399B"/>
    <w:pPr>
      <w:spacing w:before="0"/>
      <w:ind w:left="2268"/>
    </w:pPr>
  </w:style>
  <w:style w:type="paragraph" w:customStyle="1" w:styleId="Numrotation1dbut">
    <w:name w:val="Numérotation 1 début"/>
    <w:basedOn w:val="Liste"/>
    <w:rsid w:val="008E399B"/>
    <w:pPr>
      <w:spacing w:before="240" w:after="120"/>
      <w:ind w:left="360" w:hanging="360"/>
    </w:pPr>
  </w:style>
  <w:style w:type="paragraph" w:customStyle="1" w:styleId="Numrotation1">
    <w:name w:val="Numérotation 1"/>
    <w:basedOn w:val="Liste"/>
    <w:rsid w:val="008E399B"/>
    <w:pPr>
      <w:spacing w:before="0" w:after="120"/>
      <w:ind w:left="360" w:hanging="360"/>
    </w:pPr>
  </w:style>
  <w:style w:type="paragraph" w:customStyle="1" w:styleId="Numrotation1fin">
    <w:name w:val="Numérotation 1 fin"/>
    <w:basedOn w:val="Liste"/>
    <w:rsid w:val="008E399B"/>
    <w:pPr>
      <w:spacing w:before="0" w:after="240"/>
      <w:ind w:left="360" w:hanging="360"/>
    </w:pPr>
  </w:style>
  <w:style w:type="paragraph" w:customStyle="1" w:styleId="Numrotation1suite">
    <w:name w:val="Numérotation 1 suite"/>
    <w:basedOn w:val="Liste"/>
    <w:rsid w:val="008E399B"/>
    <w:pPr>
      <w:spacing w:before="0" w:after="120"/>
      <w:ind w:left="360"/>
    </w:pPr>
  </w:style>
  <w:style w:type="paragraph" w:customStyle="1" w:styleId="Numrotation2dbut">
    <w:name w:val="Numérotation 2 début"/>
    <w:basedOn w:val="Liste"/>
    <w:rsid w:val="008E399B"/>
    <w:pPr>
      <w:spacing w:before="240" w:after="120"/>
      <w:ind w:left="720" w:hanging="360"/>
    </w:pPr>
  </w:style>
  <w:style w:type="paragraph" w:customStyle="1" w:styleId="Numrotation2">
    <w:name w:val="Numérotation 2"/>
    <w:basedOn w:val="Liste"/>
    <w:rsid w:val="008E399B"/>
    <w:pPr>
      <w:spacing w:before="0" w:after="120"/>
      <w:ind w:left="720" w:hanging="360"/>
    </w:pPr>
  </w:style>
  <w:style w:type="paragraph" w:customStyle="1" w:styleId="Numrotation2fin">
    <w:name w:val="Numérotation 2 fin"/>
    <w:basedOn w:val="Liste"/>
    <w:rsid w:val="008E399B"/>
    <w:pPr>
      <w:spacing w:before="0" w:after="240"/>
      <w:ind w:left="720" w:hanging="360"/>
    </w:pPr>
  </w:style>
  <w:style w:type="paragraph" w:customStyle="1" w:styleId="Numrotation2suite">
    <w:name w:val="Numérotation 2 suite"/>
    <w:basedOn w:val="Liste"/>
    <w:rsid w:val="008E399B"/>
    <w:pPr>
      <w:spacing w:before="0" w:after="120"/>
      <w:ind w:left="720"/>
    </w:pPr>
  </w:style>
  <w:style w:type="paragraph" w:customStyle="1" w:styleId="Numrotation3dbut">
    <w:name w:val="Numérotation 3 début"/>
    <w:basedOn w:val="Liste"/>
    <w:rsid w:val="008E399B"/>
    <w:pPr>
      <w:spacing w:before="240" w:after="120"/>
      <w:ind w:left="1080" w:hanging="360"/>
    </w:pPr>
  </w:style>
  <w:style w:type="paragraph" w:customStyle="1" w:styleId="Numrotation3">
    <w:name w:val="Numérotation 3"/>
    <w:basedOn w:val="Liste"/>
    <w:rsid w:val="008E399B"/>
    <w:pPr>
      <w:spacing w:before="0" w:after="120"/>
      <w:ind w:left="1080" w:hanging="360"/>
    </w:pPr>
  </w:style>
  <w:style w:type="paragraph" w:customStyle="1" w:styleId="Numrotation3fin">
    <w:name w:val="Numérotation 3 fin"/>
    <w:basedOn w:val="Liste"/>
    <w:rsid w:val="008E399B"/>
    <w:pPr>
      <w:spacing w:before="0" w:after="240"/>
      <w:ind w:left="1080" w:hanging="360"/>
    </w:pPr>
  </w:style>
  <w:style w:type="paragraph" w:customStyle="1" w:styleId="Numrotation3suite">
    <w:name w:val="Numérotation 3 suite"/>
    <w:basedOn w:val="Liste"/>
    <w:rsid w:val="008E399B"/>
    <w:pPr>
      <w:spacing w:before="0" w:after="120"/>
      <w:ind w:left="1080"/>
    </w:pPr>
  </w:style>
  <w:style w:type="paragraph" w:customStyle="1" w:styleId="Numrotation4dbut">
    <w:name w:val="Numérotation 4 début"/>
    <w:basedOn w:val="Liste"/>
    <w:rsid w:val="008E399B"/>
    <w:pPr>
      <w:spacing w:before="240" w:after="120"/>
      <w:ind w:left="1440" w:hanging="360"/>
    </w:pPr>
  </w:style>
  <w:style w:type="paragraph" w:customStyle="1" w:styleId="Numrotation4">
    <w:name w:val="Numérotation 4"/>
    <w:basedOn w:val="Liste"/>
    <w:rsid w:val="008E399B"/>
    <w:pPr>
      <w:spacing w:before="0" w:after="120"/>
      <w:ind w:left="1440" w:hanging="360"/>
    </w:pPr>
  </w:style>
  <w:style w:type="paragraph" w:customStyle="1" w:styleId="Numrotation4fin">
    <w:name w:val="Numérotation 4 fin"/>
    <w:basedOn w:val="Liste"/>
    <w:rsid w:val="008E399B"/>
    <w:pPr>
      <w:spacing w:before="0" w:after="240"/>
      <w:ind w:left="1440" w:hanging="360"/>
    </w:pPr>
  </w:style>
  <w:style w:type="paragraph" w:customStyle="1" w:styleId="Numrotation4suite">
    <w:name w:val="Numérotation 4 suite"/>
    <w:basedOn w:val="Liste"/>
    <w:rsid w:val="008E399B"/>
    <w:pPr>
      <w:spacing w:before="0" w:after="120"/>
      <w:ind w:left="1440"/>
    </w:pPr>
  </w:style>
  <w:style w:type="paragraph" w:customStyle="1" w:styleId="Numrotation5dbut">
    <w:name w:val="Numérotation 5 début"/>
    <w:basedOn w:val="Liste"/>
    <w:rsid w:val="008E399B"/>
    <w:pPr>
      <w:spacing w:before="240" w:after="120"/>
      <w:ind w:left="1800" w:hanging="360"/>
    </w:pPr>
  </w:style>
  <w:style w:type="paragraph" w:customStyle="1" w:styleId="Numrotation5">
    <w:name w:val="Numérotation 5"/>
    <w:basedOn w:val="Liste"/>
    <w:rsid w:val="008E399B"/>
    <w:pPr>
      <w:spacing w:before="0" w:after="120"/>
      <w:ind w:left="1800" w:hanging="360"/>
    </w:pPr>
  </w:style>
  <w:style w:type="paragraph" w:customStyle="1" w:styleId="Numrotation5fin">
    <w:name w:val="Numérotation 5 fin"/>
    <w:basedOn w:val="Liste"/>
    <w:rsid w:val="008E399B"/>
    <w:pPr>
      <w:spacing w:before="0" w:after="240"/>
      <w:ind w:left="1800" w:hanging="360"/>
    </w:pPr>
  </w:style>
  <w:style w:type="paragraph" w:customStyle="1" w:styleId="Numrotation5suite">
    <w:name w:val="Numérotation 5 suite"/>
    <w:basedOn w:val="Liste"/>
    <w:rsid w:val="008E399B"/>
    <w:pPr>
      <w:spacing w:before="0" w:after="120"/>
      <w:ind w:left="1800"/>
    </w:pPr>
  </w:style>
  <w:style w:type="paragraph" w:customStyle="1" w:styleId="Puce1dbut">
    <w:name w:val="Puce 1 début"/>
    <w:basedOn w:val="Liste"/>
    <w:rsid w:val="008E399B"/>
    <w:pPr>
      <w:spacing w:before="240" w:after="120"/>
      <w:ind w:left="360" w:hanging="360"/>
    </w:pPr>
  </w:style>
  <w:style w:type="paragraph" w:customStyle="1" w:styleId="Puce1">
    <w:name w:val="Puce 1"/>
    <w:basedOn w:val="Liste"/>
    <w:rsid w:val="008E399B"/>
    <w:pPr>
      <w:spacing w:before="0" w:after="120"/>
      <w:ind w:left="360" w:hanging="360"/>
    </w:pPr>
  </w:style>
  <w:style w:type="paragraph" w:customStyle="1" w:styleId="Puce1fin">
    <w:name w:val="Puce 1 fin"/>
    <w:basedOn w:val="Liste"/>
    <w:rsid w:val="008E399B"/>
    <w:pPr>
      <w:spacing w:before="0" w:after="240"/>
      <w:ind w:left="360" w:hanging="360"/>
    </w:pPr>
  </w:style>
  <w:style w:type="paragraph" w:customStyle="1" w:styleId="Puce1suivante">
    <w:name w:val="Puce 1 suivante"/>
    <w:basedOn w:val="Liste"/>
    <w:rsid w:val="008E399B"/>
    <w:pPr>
      <w:spacing w:before="0" w:after="120"/>
      <w:ind w:left="360"/>
    </w:pPr>
  </w:style>
  <w:style w:type="paragraph" w:customStyle="1" w:styleId="Puce2dbut">
    <w:name w:val="Puce 2 début"/>
    <w:basedOn w:val="Liste"/>
    <w:rsid w:val="008E399B"/>
    <w:pPr>
      <w:spacing w:before="240" w:after="120"/>
      <w:ind w:left="720" w:hanging="360"/>
    </w:pPr>
  </w:style>
  <w:style w:type="paragraph" w:customStyle="1" w:styleId="Puce2">
    <w:name w:val="Puce 2"/>
    <w:basedOn w:val="Liste"/>
    <w:rsid w:val="008E399B"/>
    <w:pPr>
      <w:spacing w:before="0" w:after="120"/>
      <w:ind w:left="720" w:hanging="360"/>
    </w:pPr>
  </w:style>
  <w:style w:type="paragraph" w:customStyle="1" w:styleId="Puce2fin">
    <w:name w:val="Puce 2 fin"/>
    <w:basedOn w:val="Liste"/>
    <w:rsid w:val="008E399B"/>
    <w:pPr>
      <w:spacing w:before="0" w:after="240"/>
      <w:ind w:left="720" w:hanging="360"/>
    </w:pPr>
  </w:style>
  <w:style w:type="paragraph" w:customStyle="1" w:styleId="Puce2suivante">
    <w:name w:val="Puce 2 suivante"/>
    <w:basedOn w:val="Liste"/>
    <w:rsid w:val="008E399B"/>
    <w:pPr>
      <w:spacing w:before="0" w:after="120"/>
      <w:ind w:left="720"/>
    </w:pPr>
  </w:style>
  <w:style w:type="paragraph" w:customStyle="1" w:styleId="Puce3dbut">
    <w:name w:val="Puce 3 début"/>
    <w:basedOn w:val="Liste"/>
    <w:rsid w:val="008E399B"/>
    <w:pPr>
      <w:spacing w:before="240" w:after="120"/>
      <w:ind w:left="1080" w:hanging="360"/>
    </w:pPr>
  </w:style>
  <w:style w:type="paragraph" w:customStyle="1" w:styleId="Puce3">
    <w:name w:val="Puce 3"/>
    <w:basedOn w:val="Liste"/>
    <w:rsid w:val="008E399B"/>
    <w:pPr>
      <w:spacing w:before="0" w:after="120"/>
      <w:ind w:left="1080" w:hanging="360"/>
    </w:pPr>
  </w:style>
  <w:style w:type="paragraph" w:customStyle="1" w:styleId="Puce3fin">
    <w:name w:val="Puce 3 fin"/>
    <w:basedOn w:val="Liste"/>
    <w:rsid w:val="008E399B"/>
    <w:pPr>
      <w:spacing w:before="0" w:after="240"/>
      <w:ind w:left="1080" w:hanging="360"/>
    </w:pPr>
  </w:style>
  <w:style w:type="paragraph" w:customStyle="1" w:styleId="Puce3suivante">
    <w:name w:val="Puce 3 suivante"/>
    <w:basedOn w:val="Liste"/>
    <w:rsid w:val="008E399B"/>
    <w:pPr>
      <w:spacing w:before="0" w:after="120"/>
      <w:ind w:left="1080"/>
    </w:pPr>
  </w:style>
  <w:style w:type="paragraph" w:customStyle="1" w:styleId="Puce4dbut">
    <w:name w:val="Puce 4 début"/>
    <w:basedOn w:val="Liste"/>
    <w:rsid w:val="008E399B"/>
    <w:pPr>
      <w:spacing w:before="240" w:after="120"/>
      <w:ind w:left="1440" w:hanging="360"/>
    </w:pPr>
  </w:style>
  <w:style w:type="paragraph" w:customStyle="1" w:styleId="Puce4">
    <w:name w:val="Puce 4"/>
    <w:basedOn w:val="Liste"/>
    <w:rsid w:val="008E399B"/>
    <w:pPr>
      <w:spacing w:before="0" w:after="120"/>
      <w:ind w:left="1440" w:hanging="360"/>
    </w:pPr>
  </w:style>
  <w:style w:type="paragraph" w:customStyle="1" w:styleId="Puce4fin">
    <w:name w:val="Puce 4 fin"/>
    <w:basedOn w:val="Liste"/>
    <w:rsid w:val="008E399B"/>
    <w:pPr>
      <w:spacing w:before="0" w:after="240"/>
      <w:ind w:left="1440" w:hanging="360"/>
    </w:pPr>
  </w:style>
  <w:style w:type="paragraph" w:customStyle="1" w:styleId="Puce4suivante">
    <w:name w:val="Puce 4 suivante"/>
    <w:basedOn w:val="Liste"/>
    <w:rsid w:val="008E399B"/>
    <w:pPr>
      <w:spacing w:before="0" w:after="120"/>
      <w:ind w:left="1440"/>
    </w:pPr>
  </w:style>
  <w:style w:type="paragraph" w:customStyle="1" w:styleId="Puce5dbut">
    <w:name w:val="Puce 5 début"/>
    <w:basedOn w:val="Liste"/>
    <w:rsid w:val="008E399B"/>
    <w:pPr>
      <w:spacing w:before="240" w:after="120"/>
      <w:ind w:left="1800" w:hanging="360"/>
    </w:pPr>
  </w:style>
  <w:style w:type="paragraph" w:customStyle="1" w:styleId="Puce5">
    <w:name w:val="Puce 5"/>
    <w:basedOn w:val="Liste"/>
    <w:rsid w:val="008E399B"/>
    <w:pPr>
      <w:spacing w:before="0" w:after="120"/>
      <w:ind w:left="1800" w:hanging="360"/>
    </w:pPr>
  </w:style>
  <w:style w:type="paragraph" w:customStyle="1" w:styleId="Puce5fin">
    <w:name w:val="Puce 5 fin"/>
    <w:basedOn w:val="Liste"/>
    <w:rsid w:val="008E399B"/>
    <w:pPr>
      <w:spacing w:before="0" w:after="240"/>
      <w:ind w:left="1800" w:hanging="360"/>
    </w:pPr>
  </w:style>
  <w:style w:type="paragraph" w:customStyle="1" w:styleId="Puce5suivante">
    <w:name w:val="Puce 5 suivante"/>
    <w:basedOn w:val="Liste"/>
    <w:rsid w:val="008E399B"/>
    <w:pPr>
      <w:spacing w:before="0" w:after="120"/>
      <w:ind w:left="1800"/>
    </w:pPr>
  </w:style>
  <w:style w:type="paragraph" w:customStyle="1" w:styleId="Illustration">
    <w:name w:val="Illustration"/>
    <w:basedOn w:val="Lgende1"/>
    <w:rsid w:val="008E399B"/>
  </w:style>
  <w:style w:type="paragraph" w:customStyle="1" w:styleId="Tableau">
    <w:name w:val="Tableau"/>
    <w:basedOn w:val="Lgende1"/>
    <w:rsid w:val="008E399B"/>
  </w:style>
  <w:style w:type="paragraph" w:customStyle="1" w:styleId="Texte">
    <w:name w:val="Texte"/>
    <w:basedOn w:val="Lgende1"/>
    <w:rsid w:val="008E399B"/>
  </w:style>
  <w:style w:type="paragraph" w:customStyle="1" w:styleId="Dessin">
    <w:name w:val="Dessin"/>
    <w:basedOn w:val="Lgende1"/>
    <w:rsid w:val="008E399B"/>
  </w:style>
  <w:style w:type="paragraph" w:styleId="Index1">
    <w:name w:val="index 1"/>
    <w:basedOn w:val="Index"/>
    <w:rsid w:val="008E399B"/>
  </w:style>
  <w:style w:type="paragraph" w:styleId="Index2">
    <w:name w:val="index 2"/>
    <w:basedOn w:val="Index"/>
    <w:rsid w:val="008E399B"/>
    <w:pPr>
      <w:ind w:left="283"/>
    </w:pPr>
  </w:style>
  <w:style w:type="paragraph" w:styleId="Index3">
    <w:name w:val="index 3"/>
    <w:basedOn w:val="Index"/>
    <w:rsid w:val="008E399B"/>
    <w:pPr>
      <w:ind w:left="566"/>
    </w:pPr>
  </w:style>
  <w:style w:type="paragraph" w:customStyle="1" w:styleId="Indexlexicalsparateur">
    <w:name w:val="Index lexical : séparateur"/>
    <w:basedOn w:val="Index"/>
    <w:rsid w:val="008E399B"/>
  </w:style>
  <w:style w:type="paragraph" w:customStyle="1" w:styleId="Titredindexpersonnalis">
    <w:name w:val="Titre d'index personnalisé"/>
    <w:basedOn w:val="Titre10"/>
    <w:rsid w:val="008E399B"/>
    <w:pPr>
      <w:suppressLineNumbers/>
      <w:spacing w:before="0" w:after="0"/>
      <w:ind w:left="0"/>
    </w:pPr>
    <w:rPr>
      <w:b/>
      <w:bCs/>
      <w:sz w:val="32"/>
      <w:szCs w:val="32"/>
    </w:rPr>
  </w:style>
  <w:style w:type="paragraph" w:customStyle="1" w:styleId="Indexpersonnalis1">
    <w:name w:val="Index personnalisé 1"/>
    <w:basedOn w:val="Index"/>
    <w:rsid w:val="008E399B"/>
    <w:pPr>
      <w:tabs>
        <w:tab w:val="right" w:leader="dot" w:pos="9637"/>
      </w:tabs>
    </w:pPr>
  </w:style>
  <w:style w:type="paragraph" w:customStyle="1" w:styleId="Indexpersonnalis2">
    <w:name w:val="Index personnalisé 2"/>
    <w:basedOn w:val="Index"/>
    <w:rsid w:val="008E399B"/>
    <w:pPr>
      <w:tabs>
        <w:tab w:val="right" w:leader="dot" w:pos="9354"/>
      </w:tabs>
      <w:ind w:left="283"/>
    </w:pPr>
  </w:style>
  <w:style w:type="paragraph" w:customStyle="1" w:styleId="Indexpersonnalis3">
    <w:name w:val="Index personnalisé 3"/>
    <w:basedOn w:val="Index"/>
    <w:rsid w:val="008E399B"/>
    <w:pPr>
      <w:tabs>
        <w:tab w:val="right" w:leader="dot" w:pos="9071"/>
      </w:tabs>
      <w:ind w:left="566"/>
    </w:pPr>
  </w:style>
  <w:style w:type="paragraph" w:customStyle="1" w:styleId="Indexpersonnalis4">
    <w:name w:val="Index personnalisé 4"/>
    <w:basedOn w:val="Index"/>
    <w:rsid w:val="008E399B"/>
    <w:pPr>
      <w:tabs>
        <w:tab w:val="right" w:leader="dot" w:pos="8788"/>
      </w:tabs>
      <w:ind w:left="849"/>
    </w:pPr>
  </w:style>
  <w:style w:type="paragraph" w:customStyle="1" w:styleId="Indexpersonnalis5">
    <w:name w:val="Index personnalisé 5"/>
    <w:basedOn w:val="Index"/>
    <w:rsid w:val="008E399B"/>
    <w:pPr>
      <w:tabs>
        <w:tab w:val="right" w:leader="dot" w:pos="8505"/>
      </w:tabs>
      <w:ind w:left="1132"/>
    </w:pPr>
  </w:style>
  <w:style w:type="paragraph" w:customStyle="1" w:styleId="Titredelindexdesillustrations">
    <w:name w:val="Titre de l'index des illustrations"/>
    <w:basedOn w:val="Titre10"/>
    <w:rsid w:val="008E399B"/>
    <w:pPr>
      <w:suppressLineNumbers/>
      <w:spacing w:before="0" w:after="0"/>
      <w:ind w:left="0"/>
    </w:pPr>
    <w:rPr>
      <w:b/>
      <w:bCs/>
      <w:sz w:val="32"/>
      <w:szCs w:val="32"/>
    </w:rPr>
  </w:style>
  <w:style w:type="paragraph" w:customStyle="1" w:styleId="Indexdesillustrations1">
    <w:name w:val="Index des illustrations 1"/>
    <w:basedOn w:val="Index"/>
    <w:rsid w:val="008E399B"/>
    <w:pPr>
      <w:tabs>
        <w:tab w:val="right" w:leader="dot" w:pos="9637"/>
      </w:tabs>
    </w:pPr>
  </w:style>
  <w:style w:type="paragraph" w:customStyle="1" w:styleId="Titredindexdobjets">
    <w:name w:val="Titre d'index d'objets"/>
    <w:basedOn w:val="Titre10"/>
    <w:rsid w:val="008E399B"/>
    <w:pPr>
      <w:suppressLineNumbers/>
      <w:spacing w:before="0" w:after="0"/>
      <w:ind w:left="0"/>
    </w:pPr>
    <w:rPr>
      <w:b/>
      <w:bCs/>
      <w:sz w:val="32"/>
      <w:szCs w:val="32"/>
    </w:rPr>
  </w:style>
  <w:style w:type="paragraph" w:customStyle="1" w:styleId="Indexdobjet1">
    <w:name w:val="Index d'objet 1"/>
    <w:basedOn w:val="Index"/>
    <w:rsid w:val="008E399B"/>
    <w:pPr>
      <w:tabs>
        <w:tab w:val="right" w:leader="dot" w:pos="9637"/>
      </w:tabs>
    </w:pPr>
  </w:style>
  <w:style w:type="paragraph" w:customStyle="1" w:styleId="Titredindexdetables">
    <w:name w:val="Titre d'index de tables"/>
    <w:basedOn w:val="Titre10"/>
    <w:rsid w:val="008E399B"/>
    <w:pPr>
      <w:suppressLineNumbers/>
      <w:spacing w:before="0" w:after="0"/>
      <w:ind w:left="0"/>
    </w:pPr>
    <w:rPr>
      <w:b/>
      <w:bCs/>
      <w:sz w:val="32"/>
      <w:szCs w:val="32"/>
    </w:rPr>
  </w:style>
  <w:style w:type="paragraph" w:customStyle="1" w:styleId="Indexdestables1">
    <w:name w:val="Index des tables 1"/>
    <w:basedOn w:val="Index"/>
    <w:rsid w:val="008E399B"/>
    <w:pPr>
      <w:tabs>
        <w:tab w:val="right" w:leader="dot" w:pos="9637"/>
      </w:tabs>
    </w:pPr>
  </w:style>
  <w:style w:type="paragraph" w:customStyle="1" w:styleId="Titredebibliographie">
    <w:name w:val="Titre de bibliographie"/>
    <w:basedOn w:val="Titre10"/>
    <w:rsid w:val="008E399B"/>
    <w:pPr>
      <w:suppressLineNumbers/>
      <w:spacing w:before="0" w:after="0"/>
      <w:ind w:left="0"/>
    </w:pPr>
    <w:rPr>
      <w:b/>
      <w:bCs/>
      <w:sz w:val="32"/>
      <w:szCs w:val="32"/>
    </w:rPr>
  </w:style>
  <w:style w:type="paragraph" w:customStyle="1" w:styleId="Bibliographie1">
    <w:name w:val="Bibliographie 1"/>
    <w:basedOn w:val="Index"/>
    <w:rsid w:val="008E399B"/>
    <w:pPr>
      <w:tabs>
        <w:tab w:val="right" w:leader="dot" w:pos="9637"/>
      </w:tabs>
    </w:pPr>
  </w:style>
  <w:style w:type="paragraph" w:customStyle="1" w:styleId="Indexpersonnalis6">
    <w:name w:val="Index personnalisé 6"/>
    <w:basedOn w:val="Index"/>
    <w:rsid w:val="008E399B"/>
    <w:pPr>
      <w:tabs>
        <w:tab w:val="right" w:leader="dot" w:pos="8222"/>
      </w:tabs>
      <w:ind w:left="1415"/>
    </w:pPr>
  </w:style>
  <w:style w:type="paragraph" w:customStyle="1" w:styleId="Indexpersonnalis7">
    <w:name w:val="Index personnalisé 7"/>
    <w:basedOn w:val="Index"/>
    <w:rsid w:val="008E399B"/>
    <w:pPr>
      <w:tabs>
        <w:tab w:val="right" w:leader="dot" w:pos="7939"/>
      </w:tabs>
      <w:ind w:left="1698"/>
    </w:pPr>
  </w:style>
  <w:style w:type="paragraph" w:customStyle="1" w:styleId="Indexpersonnalis8">
    <w:name w:val="Index personnalisé 8"/>
    <w:basedOn w:val="Index"/>
    <w:rsid w:val="008E399B"/>
    <w:pPr>
      <w:tabs>
        <w:tab w:val="right" w:leader="dot" w:pos="7656"/>
      </w:tabs>
      <w:ind w:left="1981"/>
    </w:pPr>
  </w:style>
  <w:style w:type="paragraph" w:customStyle="1" w:styleId="Indexpersonnalis9">
    <w:name w:val="Index personnalisé 9"/>
    <w:basedOn w:val="Index"/>
    <w:rsid w:val="008E399B"/>
    <w:pPr>
      <w:tabs>
        <w:tab w:val="right" w:leader="dot" w:pos="7373"/>
      </w:tabs>
      <w:ind w:left="2264"/>
    </w:pPr>
  </w:style>
  <w:style w:type="paragraph" w:customStyle="1" w:styleId="Indexpersonnalis10">
    <w:name w:val="Index personnalisé 10"/>
    <w:basedOn w:val="Index"/>
    <w:rsid w:val="008E399B"/>
    <w:pPr>
      <w:tabs>
        <w:tab w:val="right" w:leader="dot" w:pos="7090"/>
      </w:tabs>
      <w:ind w:left="2547"/>
    </w:pPr>
  </w:style>
  <w:style w:type="paragraph" w:styleId="Titre">
    <w:name w:val="Title"/>
    <w:basedOn w:val="Titre10"/>
    <w:next w:val="Sous-titre"/>
    <w:qFormat/>
    <w:rsid w:val="008E399B"/>
    <w:pPr>
      <w:jc w:val="center"/>
    </w:pPr>
    <w:rPr>
      <w:b/>
      <w:bCs/>
      <w:sz w:val="36"/>
      <w:szCs w:val="36"/>
    </w:rPr>
  </w:style>
  <w:style w:type="paragraph" w:styleId="Citation">
    <w:name w:val="Quote"/>
    <w:basedOn w:val="Normal"/>
    <w:qFormat/>
    <w:rsid w:val="008E399B"/>
    <w:pPr>
      <w:spacing w:after="283"/>
      <w:ind w:left="567" w:right="567"/>
    </w:pPr>
  </w:style>
  <w:style w:type="paragraph" w:customStyle="1" w:styleId="Texteprformat">
    <w:name w:val="Texte préformaté"/>
    <w:basedOn w:val="Normal"/>
    <w:rsid w:val="008E399B"/>
    <w:rPr>
      <w:rFonts w:ascii="Courier New" w:eastAsia="Courier New" w:hAnsi="Courier New" w:cs="Courier New"/>
      <w:sz w:val="20"/>
      <w:szCs w:val="20"/>
    </w:rPr>
  </w:style>
  <w:style w:type="paragraph" w:customStyle="1" w:styleId="Lignehorizontale">
    <w:name w:val="Ligne horizontale"/>
    <w:basedOn w:val="Normal"/>
    <w:next w:val="Corpsdetexte"/>
    <w:rsid w:val="008E399B"/>
    <w:pPr>
      <w:suppressLineNumbers/>
      <w:pBdr>
        <w:bottom w:val="double" w:sz="1" w:space="0" w:color="808080"/>
      </w:pBdr>
      <w:spacing w:after="283"/>
    </w:pPr>
    <w:rPr>
      <w:sz w:val="12"/>
      <w:szCs w:val="12"/>
    </w:rPr>
  </w:style>
  <w:style w:type="paragraph" w:customStyle="1" w:styleId="Contenudeliste">
    <w:name w:val="Contenu de liste"/>
    <w:basedOn w:val="Normal"/>
    <w:rsid w:val="008E399B"/>
    <w:pPr>
      <w:ind w:left="567"/>
    </w:pPr>
  </w:style>
  <w:style w:type="paragraph" w:customStyle="1" w:styleId="En-ttedeliste">
    <w:name w:val="En-tête de liste"/>
    <w:basedOn w:val="Normal"/>
    <w:next w:val="Contenudeliste"/>
    <w:rsid w:val="008E399B"/>
  </w:style>
  <w:style w:type="paragraph" w:styleId="En-ttedetabledesmatires">
    <w:name w:val="TOC Heading"/>
    <w:basedOn w:val="Titre1"/>
    <w:next w:val="Normal"/>
    <w:uiPriority w:val="39"/>
    <w:qFormat/>
    <w:rsid w:val="004140BF"/>
    <w:pPr>
      <w:keepLines/>
      <w:numPr>
        <w:numId w:val="0"/>
      </w:numPr>
      <w:suppressAutoHyphens w:val="0"/>
      <w:spacing w:before="480" w:line="276" w:lineRule="auto"/>
      <w:outlineLvl w:val="9"/>
    </w:pPr>
    <w:rPr>
      <w:rFonts w:ascii="Cambria" w:eastAsia="Times New Roman" w:hAnsi="Cambria" w:cs="Times New Roman"/>
      <w:color w:val="365F91"/>
      <w:kern w:val="0"/>
      <w:szCs w:val="28"/>
      <w:lang w:eastAsia="en-US"/>
    </w:rPr>
  </w:style>
  <w:style w:type="paragraph" w:styleId="Textedebulles">
    <w:name w:val="Balloon Text"/>
    <w:basedOn w:val="Normal"/>
    <w:link w:val="TextedebullesCar"/>
    <w:uiPriority w:val="99"/>
    <w:semiHidden/>
    <w:unhideWhenUsed/>
    <w:rsid w:val="00C80922"/>
    <w:rPr>
      <w:rFonts w:ascii="Tahoma" w:hAnsi="Tahoma" w:cs="Tahoma"/>
      <w:sz w:val="16"/>
      <w:szCs w:val="16"/>
    </w:rPr>
  </w:style>
  <w:style w:type="character" w:customStyle="1" w:styleId="TextedebullesCar">
    <w:name w:val="Texte de bulles Car"/>
    <w:link w:val="Textedebulles"/>
    <w:uiPriority w:val="99"/>
    <w:semiHidden/>
    <w:rsid w:val="00C80922"/>
    <w:rPr>
      <w:rFonts w:ascii="Tahoma" w:eastAsia="Arial Unicode MS" w:hAnsi="Tahoma" w:cs="Tahoma"/>
      <w:kern w:val="1"/>
      <w:sz w:val="16"/>
      <w:szCs w:val="16"/>
      <w:lang w:eastAsia="ar-SA"/>
    </w:rPr>
  </w:style>
  <w:style w:type="character" w:customStyle="1" w:styleId="PieddepageCar">
    <w:name w:val="Pied de page Car"/>
    <w:link w:val="Pieddepage"/>
    <w:uiPriority w:val="99"/>
    <w:rsid w:val="00C80922"/>
    <w:rPr>
      <w:rFonts w:ascii="Arial Narrow" w:eastAsia="Arial Unicode MS" w:hAnsi="Arial Narrow"/>
      <w:kern w:val="1"/>
      <w:sz w:val="17"/>
      <w:szCs w:val="24"/>
      <w:lang w:eastAsia="ar-SA"/>
    </w:rPr>
  </w:style>
  <w:style w:type="paragraph" w:styleId="NormalWeb">
    <w:name w:val="Normal (Web)"/>
    <w:basedOn w:val="Normal"/>
    <w:rsid w:val="00160468"/>
    <w:pPr>
      <w:widowControl/>
      <w:spacing w:before="280" w:after="280" w:line="276" w:lineRule="auto"/>
      <w:jc w:val="left"/>
    </w:pPr>
    <w:rPr>
      <w:rFonts w:ascii="Arial Unicode MS" w:hAnsi="Arial Unicode MS" w:cs="Arial Unicode MS"/>
      <w:kern w:val="0"/>
      <w:sz w:val="24"/>
    </w:rPr>
  </w:style>
  <w:style w:type="paragraph" w:styleId="Retraitcorpsdetexte2">
    <w:name w:val="Body Text Indent 2"/>
    <w:basedOn w:val="Normal"/>
    <w:rsid w:val="000F0DB0"/>
    <w:pPr>
      <w:spacing w:after="120" w:line="480" w:lineRule="auto"/>
      <w:ind w:left="283"/>
    </w:pPr>
  </w:style>
  <w:style w:type="paragraph" w:customStyle="1" w:styleId="texte0">
    <w:name w:val="texte"/>
    <w:basedOn w:val="Normal"/>
    <w:rsid w:val="000F0DB0"/>
    <w:pPr>
      <w:spacing w:before="200"/>
      <w:ind w:left="426"/>
    </w:pPr>
    <w:rPr>
      <w:rFonts w:ascii="Verdana" w:eastAsia="DejaVuSans" w:hAnsi="Verdana" w:cs="Tahoma"/>
      <w:spacing w:val="-2"/>
      <w:sz w:val="20"/>
      <w:szCs w:val="20"/>
      <w:lang w:eastAsia="fr-FR" w:bidi="fr-FR"/>
    </w:rPr>
  </w:style>
  <w:style w:type="table" w:styleId="Grilledutableau">
    <w:name w:val="Table Grid"/>
    <w:basedOn w:val="TableauNormal"/>
    <w:uiPriority w:val="59"/>
    <w:rsid w:val="009F5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815E02"/>
    <w:rPr>
      <w:sz w:val="16"/>
      <w:szCs w:val="16"/>
    </w:rPr>
  </w:style>
  <w:style w:type="paragraph" w:styleId="Commentaire">
    <w:name w:val="annotation text"/>
    <w:basedOn w:val="Normal"/>
    <w:link w:val="CommentaireCar"/>
    <w:rsid w:val="00815E02"/>
    <w:rPr>
      <w:sz w:val="20"/>
      <w:szCs w:val="20"/>
    </w:rPr>
  </w:style>
  <w:style w:type="paragraph" w:styleId="Objetducommentaire">
    <w:name w:val="annotation subject"/>
    <w:basedOn w:val="Commentaire"/>
    <w:next w:val="Commentaire"/>
    <w:semiHidden/>
    <w:rsid w:val="00815E02"/>
    <w:rPr>
      <w:b/>
      <w:bCs/>
    </w:rPr>
  </w:style>
  <w:style w:type="character" w:customStyle="1" w:styleId="CorpsdetexteCar">
    <w:name w:val="Corps de texte Car"/>
    <w:link w:val="Corpsdetexte"/>
    <w:rsid w:val="00D06613"/>
    <w:rPr>
      <w:rFonts w:ascii="Arial Narrow" w:eastAsia="Arial Unicode MS" w:hAnsi="Arial Narrow"/>
      <w:kern w:val="1"/>
      <w:sz w:val="23"/>
      <w:szCs w:val="24"/>
      <w:lang w:val="fr-FR" w:eastAsia="ar-SA" w:bidi="ar-SA"/>
    </w:rPr>
  </w:style>
  <w:style w:type="character" w:customStyle="1" w:styleId="Titre1Car0">
    <w:name w:val="Titre1 Car"/>
    <w:link w:val="Titre10"/>
    <w:rsid w:val="00D06613"/>
    <w:rPr>
      <w:rFonts w:ascii="Arial Narrow" w:eastAsia="MS Mincho" w:hAnsi="Arial Narrow" w:cs="Tahoma"/>
      <w:kern w:val="1"/>
      <w:sz w:val="48"/>
      <w:szCs w:val="28"/>
      <w:lang w:val="fr-FR" w:eastAsia="ar-SA" w:bidi="ar-SA"/>
    </w:rPr>
  </w:style>
  <w:style w:type="character" w:customStyle="1" w:styleId="Titre2Car">
    <w:name w:val="Titre 2 Car"/>
    <w:link w:val="Titre2"/>
    <w:rsid w:val="004303C5"/>
    <w:rPr>
      <w:rFonts w:ascii="Arial Narrow" w:eastAsia="MS Mincho" w:hAnsi="Arial Narrow" w:cs="Tahoma"/>
      <w:b/>
      <w:kern w:val="1"/>
      <w:sz w:val="22"/>
      <w:szCs w:val="22"/>
      <w:lang w:eastAsia="ar-SA"/>
    </w:rPr>
  </w:style>
  <w:style w:type="character" w:customStyle="1" w:styleId="texteel">
    <w:name w:val="texteel"/>
    <w:basedOn w:val="Policepardfaut"/>
    <w:rsid w:val="00BD330A"/>
  </w:style>
  <w:style w:type="character" w:customStyle="1" w:styleId="BodyTextChar">
    <w:name w:val="Body Text Char"/>
    <w:semiHidden/>
    <w:locked/>
    <w:rsid w:val="006A3071"/>
    <w:rPr>
      <w:rFonts w:ascii="Arial Narrow" w:eastAsia="Arial Unicode MS" w:hAnsi="Arial Narrow"/>
      <w:kern w:val="1"/>
      <w:sz w:val="23"/>
      <w:szCs w:val="24"/>
      <w:lang w:val="fr-FR" w:eastAsia="ar-SA" w:bidi="ar-SA"/>
    </w:rPr>
  </w:style>
  <w:style w:type="paragraph" w:customStyle="1" w:styleId="Style4">
    <w:name w:val="Style4"/>
    <w:basedOn w:val="Corpsdetexte"/>
    <w:next w:val="Titre2"/>
    <w:rsid w:val="00841597"/>
    <w:pPr>
      <w:numPr>
        <w:numId w:val="1"/>
      </w:numPr>
    </w:pPr>
    <w:rPr>
      <w:color w:val="FF0000"/>
    </w:rPr>
  </w:style>
  <w:style w:type="paragraph" w:styleId="Explorateurdedocuments">
    <w:name w:val="Document Map"/>
    <w:basedOn w:val="Normal"/>
    <w:link w:val="ExplorateurdedocumentsCar"/>
    <w:uiPriority w:val="99"/>
    <w:semiHidden/>
    <w:unhideWhenUsed/>
    <w:rsid w:val="007D3D6F"/>
    <w:rPr>
      <w:rFonts w:ascii="Tahoma" w:hAnsi="Tahoma" w:cs="Tahoma"/>
      <w:sz w:val="16"/>
      <w:szCs w:val="16"/>
    </w:rPr>
  </w:style>
  <w:style w:type="character" w:customStyle="1" w:styleId="ExplorateurdedocumentsCar">
    <w:name w:val="Explorateur de documents Car"/>
    <w:link w:val="Explorateurdedocuments"/>
    <w:uiPriority w:val="99"/>
    <w:semiHidden/>
    <w:rsid w:val="007D3D6F"/>
    <w:rPr>
      <w:rFonts w:ascii="Tahoma" w:eastAsia="Arial Unicode MS" w:hAnsi="Tahoma" w:cs="Tahoma"/>
      <w:kern w:val="1"/>
      <w:sz w:val="16"/>
      <w:szCs w:val="16"/>
      <w:lang w:eastAsia="ar-SA"/>
    </w:rPr>
  </w:style>
  <w:style w:type="paragraph" w:customStyle="1" w:styleId="western">
    <w:name w:val="western"/>
    <w:basedOn w:val="Normal"/>
    <w:rsid w:val="00C2416C"/>
    <w:pPr>
      <w:widowControl/>
      <w:suppressAutoHyphens w:val="0"/>
      <w:spacing w:before="100" w:beforeAutospacing="1"/>
    </w:pPr>
    <w:rPr>
      <w:rFonts w:eastAsia="Times New Roman"/>
      <w:color w:val="000000"/>
      <w:kern w:val="0"/>
      <w:sz w:val="24"/>
      <w:lang w:eastAsia="fr-FR"/>
    </w:rPr>
  </w:style>
  <w:style w:type="character" w:customStyle="1" w:styleId="Titre1Car">
    <w:name w:val="Titre 1 Car"/>
    <w:link w:val="Titre1"/>
    <w:uiPriority w:val="9"/>
    <w:rsid w:val="00FC7A25"/>
    <w:rPr>
      <w:rFonts w:ascii="Marianne" w:eastAsia="MS Mincho" w:hAnsi="Marianne" w:cs="Tahoma"/>
      <w:b/>
      <w:bCs/>
      <w:caps/>
      <w:noProof/>
      <w:color w:val="000000"/>
      <w:kern w:val="22"/>
      <w:sz w:val="22"/>
      <w:szCs w:val="22"/>
      <w:lang w:eastAsia="ar-SA"/>
    </w:rPr>
  </w:style>
  <w:style w:type="paragraph" w:customStyle="1" w:styleId="Corpsdetexte22">
    <w:name w:val="Corps de texte 22"/>
    <w:basedOn w:val="Normal"/>
    <w:rsid w:val="000743F1"/>
    <w:pPr>
      <w:overflowPunct w:val="0"/>
      <w:autoSpaceDE w:val="0"/>
      <w:jc w:val="center"/>
      <w:textAlignment w:val="baseline"/>
    </w:pPr>
    <w:rPr>
      <w:rFonts w:eastAsia="DejaVuSans" w:cs="Tahoma"/>
      <w:b/>
      <w:sz w:val="28"/>
      <w:szCs w:val="20"/>
      <w:lang w:eastAsia="fr-FR" w:bidi="fr-FR"/>
    </w:rPr>
  </w:style>
  <w:style w:type="character" w:styleId="Appelnotedebasdep">
    <w:name w:val="footnote reference"/>
    <w:basedOn w:val="Policepardfaut"/>
    <w:unhideWhenUsed/>
    <w:rsid w:val="00C319E6"/>
    <w:rPr>
      <w:vertAlign w:val="superscript"/>
    </w:rPr>
  </w:style>
  <w:style w:type="paragraph" w:styleId="Paragraphedeliste">
    <w:name w:val="List Paragraph"/>
    <w:aliases w:val="Devis,Liste à points n°2,normal,PADE_liste"/>
    <w:basedOn w:val="Normal"/>
    <w:link w:val="ParagraphedelisteCar"/>
    <w:uiPriority w:val="34"/>
    <w:qFormat/>
    <w:rsid w:val="00C319E6"/>
    <w:pPr>
      <w:widowControl/>
      <w:overflowPunct w:val="0"/>
      <w:autoSpaceDE w:val="0"/>
      <w:ind w:left="720"/>
      <w:contextualSpacing/>
      <w:jc w:val="left"/>
      <w:textAlignment w:val="baseline"/>
    </w:pPr>
    <w:rPr>
      <w:rFonts w:ascii="Times New Roman" w:eastAsia="Times New Roman" w:hAnsi="Times New Roman"/>
      <w:kern w:val="0"/>
      <w:sz w:val="20"/>
      <w:szCs w:val="20"/>
    </w:rPr>
  </w:style>
  <w:style w:type="character" w:customStyle="1" w:styleId="NotedebasdepageCar">
    <w:name w:val="Note de bas de page Car"/>
    <w:basedOn w:val="Policepardfaut"/>
    <w:link w:val="Notedebasdepage"/>
    <w:rsid w:val="00C319E6"/>
    <w:rPr>
      <w:rFonts w:ascii="Arial Narrow" w:eastAsia="Arial Unicode MS" w:hAnsi="Arial Narrow"/>
      <w:kern w:val="1"/>
      <w:lang w:eastAsia="ar-SA"/>
    </w:rPr>
  </w:style>
  <w:style w:type="paragraph" w:styleId="PrformatHTML">
    <w:name w:val="HTML Preformatted"/>
    <w:basedOn w:val="Normal"/>
    <w:link w:val="PrformatHTMLCar"/>
    <w:uiPriority w:val="99"/>
    <w:rsid w:val="000946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eastAsia="Times New Roman" w:hAnsi="Courier New" w:cs="Courier New"/>
      <w:kern w:val="0"/>
      <w:sz w:val="20"/>
      <w:szCs w:val="20"/>
      <w:lang w:eastAsia="fr-FR"/>
    </w:rPr>
  </w:style>
  <w:style w:type="character" w:customStyle="1" w:styleId="PrformatHTMLCar">
    <w:name w:val="Préformaté HTML Car"/>
    <w:basedOn w:val="Policepardfaut"/>
    <w:link w:val="PrformatHTML"/>
    <w:uiPriority w:val="99"/>
    <w:rsid w:val="000946C0"/>
    <w:rPr>
      <w:rFonts w:ascii="Courier New" w:hAnsi="Courier New" w:cs="Courier New"/>
    </w:rPr>
  </w:style>
  <w:style w:type="character" w:customStyle="1" w:styleId="Titre5Car">
    <w:name w:val="Titre 5 Car"/>
    <w:link w:val="Titre5"/>
    <w:rsid w:val="00D222CC"/>
    <w:rPr>
      <w:rFonts w:ascii="Arial Narrow" w:eastAsia="MS Mincho" w:hAnsi="Arial Narrow" w:cs="Tahoma"/>
      <w:b/>
      <w:bCs/>
      <w:kern w:val="1"/>
      <w:sz w:val="22"/>
      <w:szCs w:val="24"/>
      <w:lang w:eastAsia="ar-SA"/>
    </w:rPr>
  </w:style>
  <w:style w:type="paragraph" w:styleId="Sansinterligne">
    <w:name w:val="No Spacing"/>
    <w:uiPriority w:val="1"/>
    <w:qFormat/>
    <w:rsid w:val="007F3043"/>
    <w:pPr>
      <w:widowControl w:val="0"/>
      <w:suppressAutoHyphens/>
      <w:jc w:val="both"/>
    </w:pPr>
    <w:rPr>
      <w:rFonts w:ascii="Arial Narrow" w:eastAsia="Arial Unicode MS" w:hAnsi="Arial Narrow"/>
      <w:kern w:val="1"/>
      <w:sz w:val="23"/>
      <w:szCs w:val="24"/>
      <w:lang w:eastAsia="ar-SA"/>
    </w:rPr>
  </w:style>
  <w:style w:type="paragraph" w:customStyle="1" w:styleId="WW-Standard">
    <w:name w:val="WW-Standard"/>
    <w:rsid w:val="00A33946"/>
    <w:pPr>
      <w:suppressAutoHyphens/>
      <w:spacing w:after="200" w:line="276" w:lineRule="auto"/>
    </w:pPr>
    <w:rPr>
      <w:rFonts w:ascii="Arial Narrow" w:eastAsia="Arial" w:hAnsi="Arial Narrow" w:cs="Calibri"/>
      <w:sz w:val="24"/>
      <w:szCs w:val="24"/>
      <w:lang w:eastAsia="ar-SA"/>
    </w:rPr>
  </w:style>
  <w:style w:type="paragraph" w:customStyle="1" w:styleId="ww-standard0">
    <w:name w:val="ww-standard"/>
    <w:basedOn w:val="Normal"/>
    <w:rsid w:val="00DB28D3"/>
    <w:pPr>
      <w:widowControl/>
      <w:suppressAutoHyphens w:val="0"/>
      <w:spacing w:before="100" w:beforeAutospacing="1" w:after="100" w:afterAutospacing="1"/>
      <w:jc w:val="left"/>
    </w:pPr>
    <w:rPr>
      <w:rFonts w:ascii="Times New Roman" w:eastAsia="Times New Roman" w:hAnsi="Times New Roman"/>
      <w:kern w:val="0"/>
      <w:sz w:val="24"/>
      <w:lang w:eastAsia="fr-FR"/>
    </w:rPr>
  </w:style>
  <w:style w:type="paragraph" w:customStyle="1" w:styleId="fcasegauche">
    <w:name w:val="f_case_gauche"/>
    <w:basedOn w:val="Normal"/>
    <w:rsid w:val="00F95812"/>
    <w:pPr>
      <w:widowControl/>
      <w:suppressAutoHyphens w:val="0"/>
      <w:spacing w:after="60"/>
      <w:ind w:left="284" w:hanging="284"/>
    </w:pPr>
    <w:rPr>
      <w:rFonts w:ascii="Univers (WN)" w:eastAsia="Times New Roman" w:hAnsi="Univers (WN)"/>
      <w:kern w:val="0"/>
      <w:sz w:val="20"/>
      <w:szCs w:val="20"/>
      <w:lang w:eastAsia="fr-FR"/>
    </w:rPr>
  </w:style>
  <w:style w:type="paragraph" w:customStyle="1" w:styleId="fcase1ertab">
    <w:name w:val="f_case_1ertab"/>
    <w:basedOn w:val="Normal"/>
    <w:rsid w:val="00F95812"/>
    <w:pPr>
      <w:widowControl/>
      <w:tabs>
        <w:tab w:val="left" w:pos="426"/>
      </w:tabs>
      <w:suppressAutoHyphens w:val="0"/>
      <w:ind w:left="709" w:hanging="709"/>
    </w:pPr>
    <w:rPr>
      <w:rFonts w:ascii="Univers (WN)" w:eastAsia="Times New Roman" w:hAnsi="Univers (WN)"/>
      <w:kern w:val="0"/>
      <w:sz w:val="20"/>
      <w:szCs w:val="20"/>
      <w:lang w:eastAsia="fr-FR"/>
    </w:rPr>
  </w:style>
  <w:style w:type="paragraph" w:styleId="Corpsdetexte2">
    <w:name w:val="Body Text 2"/>
    <w:basedOn w:val="Normal"/>
    <w:link w:val="Corpsdetexte2Car"/>
    <w:uiPriority w:val="99"/>
    <w:semiHidden/>
    <w:unhideWhenUsed/>
    <w:rsid w:val="00A069DA"/>
    <w:pPr>
      <w:spacing w:after="120" w:line="480" w:lineRule="auto"/>
    </w:pPr>
    <w:rPr>
      <w:kern w:val="2"/>
    </w:rPr>
  </w:style>
  <w:style w:type="character" w:customStyle="1" w:styleId="Corpsdetexte2Car">
    <w:name w:val="Corps de texte 2 Car"/>
    <w:basedOn w:val="Policepardfaut"/>
    <w:link w:val="Corpsdetexte2"/>
    <w:uiPriority w:val="99"/>
    <w:semiHidden/>
    <w:rsid w:val="00A069DA"/>
    <w:rPr>
      <w:rFonts w:ascii="Arial Narrow" w:eastAsia="Arial Unicode MS" w:hAnsi="Arial Narrow"/>
      <w:kern w:val="2"/>
      <w:sz w:val="23"/>
      <w:szCs w:val="24"/>
      <w:lang w:eastAsia="ar-SA"/>
    </w:rPr>
  </w:style>
  <w:style w:type="paragraph" w:customStyle="1" w:styleId="Paragraphedeliste1">
    <w:name w:val="Paragraphe de liste1"/>
    <w:basedOn w:val="Normal"/>
    <w:rsid w:val="00761969"/>
    <w:pPr>
      <w:ind w:left="720"/>
      <w:contextualSpacing/>
    </w:pPr>
    <w:rPr>
      <w:rFonts w:eastAsia="Times New Roman" w:cs="Tahoma"/>
      <w:szCs w:val="23"/>
      <w:lang w:eastAsia="fr-FR"/>
    </w:rPr>
  </w:style>
  <w:style w:type="paragraph" w:styleId="Rvision">
    <w:name w:val="Revision"/>
    <w:hidden/>
    <w:uiPriority w:val="99"/>
    <w:semiHidden/>
    <w:rsid w:val="00BD5740"/>
    <w:rPr>
      <w:rFonts w:ascii="Arial Narrow" w:eastAsia="Arial Unicode MS" w:hAnsi="Arial Narrow"/>
      <w:kern w:val="1"/>
      <w:sz w:val="23"/>
      <w:szCs w:val="24"/>
      <w:lang w:eastAsia="ar-SA"/>
    </w:rPr>
  </w:style>
  <w:style w:type="paragraph" w:customStyle="1" w:styleId="Normal2">
    <w:name w:val="Normal2"/>
    <w:basedOn w:val="Normal"/>
    <w:link w:val="Normal2Car"/>
    <w:rsid w:val="00BD5740"/>
    <w:pPr>
      <w:keepLines/>
      <w:widowControl/>
      <w:tabs>
        <w:tab w:val="left" w:pos="567"/>
        <w:tab w:val="left" w:pos="851"/>
        <w:tab w:val="left" w:pos="1134"/>
      </w:tabs>
      <w:suppressAutoHyphens w:val="0"/>
      <w:ind w:left="284" w:firstLine="284"/>
    </w:pPr>
    <w:rPr>
      <w:rFonts w:ascii="Exo Regular" w:eastAsia="Times New Roman" w:hAnsi="Exo Regular"/>
      <w:kern w:val="0"/>
      <w:sz w:val="20"/>
      <w:szCs w:val="20"/>
      <w:lang w:eastAsia="fr-FR"/>
    </w:rPr>
  </w:style>
  <w:style w:type="character" w:customStyle="1" w:styleId="Normal2Car">
    <w:name w:val="Normal2 Car"/>
    <w:link w:val="Normal2"/>
    <w:rsid w:val="00BD5740"/>
    <w:rPr>
      <w:rFonts w:ascii="Exo Regular" w:hAnsi="Exo Regular"/>
    </w:rPr>
  </w:style>
  <w:style w:type="character" w:customStyle="1" w:styleId="ParagraphedelisteCar">
    <w:name w:val="Paragraphe de liste Car"/>
    <w:aliases w:val="Devis Car,Liste à points n°2 Car,normal Car,PADE_liste Car"/>
    <w:basedOn w:val="Policepardfaut"/>
    <w:link w:val="Paragraphedeliste"/>
    <w:uiPriority w:val="34"/>
    <w:rsid w:val="00BD5740"/>
    <w:rPr>
      <w:lang w:eastAsia="ar-SA"/>
    </w:rPr>
  </w:style>
  <w:style w:type="character" w:customStyle="1" w:styleId="CommentaireCar">
    <w:name w:val="Commentaire Car"/>
    <w:basedOn w:val="Policepardfaut"/>
    <w:link w:val="Commentaire"/>
    <w:rsid w:val="00E527CA"/>
    <w:rPr>
      <w:rFonts w:ascii="Arial Narrow" w:eastAsia="Arial Unicode MS" w:hAnsi="Arial Narrow"/>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5543">
      <w:bodyDiv w:val="1"/>
      <w:marLeft w:val="0"/>
      <w:marRight w:val="0"/>
      <w:marTop w:val="0"/>
      <w:marBottom w:val="0"/>
      <w:divBdr>
        <w:top w:val="none" w:sz="0" w:space="0" w:color="auto"/>
        <w:left w:val="none" w:sz="0" w:space="0" w:color="auto"/>
        <w:bottom w:val="none" w:sz="0" w:space="0" w:color="auto"/>
        <w:right w:val="none" w:sz="0" w:space="0" w:color="auto"/>
      </w:divBdr>
    </w:div>
    <w:div w:id="35155882">
      <w:bodyDiv w:val="1"/>
      <w:marLeft w:val="0"/>
      <w:marRight w:val="0"/>
      <w:marTop w:val="0"/>
      <w:marBottom w:val="0"/>
      <w:divBdr>
        <w:top w:val="none" w:sz="0" w:space="0" w:color="auto"/>
        <w:left w:val="none" w:sz="0" w:space="0" w:color="auto"/>
        <w:bottom w:val="none" w:sz="0" w:space="0" w:color="auto"/>
        <w:right w:val="none" w:sz="0" w:space="0" w:color="auto"/>
      </w:divBdr>
    </w:div>
    <w:div w:id="124085122">
      <w:bodyDiv w:val="1"/>
      <w:marLeft w:val="0"/>
      <w:marRight w:val="0"/>
      <w:marTop w:val="0"/>
      <w:marBottom w:val="0"/>
      <w:divBdr>
        <w:top w:val="none" w:sz="0" w:space="0" w:color="auto"/>
        <w:left w:val="none" w:sz="0" w:space="0" w:color="auto"/>
        <w:bottom w:val="none" w:sz="0" w:space="0" w:color="auto"/>
        <w:right w:val="none" w:sz="0" w:space="0" w:color="auto"/>
      </w:divBdr>
    </w:div>
    <w:div w:id="137036197">
      <w:bodyDiv w:val="1"/>
      <w:marLeft w:val="0"/>
      <w:marRight w:val="0"/>
      <w:marTop w:val="0"/>
      <w:marBottom w:val="0"/>
      <w:divBdr>
        <w:top w:val="none" w:sz="0" w:space="0" w:color="auto"/>
        <w:left w:val="none" w:sz="0" w:space="0" w:color="auto"/>
        <w:bottom w:val="none" w:sz="0" w:space="0" w:color="auto"/>
        <w:right w:val="none" w:sz="0" w:space="0" w:color="auto"/>
      </w:divBdr>
    </w:div>
    <w:div w:id="203948155">
      <w:bodyDiv w:val="1"/>
      <w:marLeft w:val="0"/>
      <w:marRight w:val="0"/>
      <w:marTop w:val="0"/>
      <w:marBottom w:val="0"/>
      <w:divBdr>
        <w:top w:val="none" w:sz="0" w:space="0" w:color="auto"/>
        <w:left w:val="none" w:sz="0" w:space="0" w:color="auto"/>
        <w:bottom w:val="none" w:sz="0" w:space="0" w:color="auto"/>
        <w:right w:val="none" w:sz="0" w:space="0" w:color="auto"/>
      </w:divBdr>
    </w:div>
    <w:div w:id="212885382">
      <w:bodyDiv w:val="1"/>
      <w:marLeft w:val="0"/>
      <w:marRight w:val="0"/>
      <w:marTop w:val="0"/>
      <w:marBottom w:val="0"/>
      <w:divBdr>
        <w:top w:val="none" w:sz="0" w:space="0" w:color="auto"/>
        <w:left w:val="none" w:sz="0" w:space="0" w:color="auto"/>
        <w:bottom w:val="none" w:sz="0" w:space="0" w:color="auto"/>
        <w:right w:val="none" w:sz="0" w:space="0" w:color="auto"/>
      </w:divBdr>
    </w:div>
    <w:div w:id="294533460">
      <w:bodyDiv w:val="1"/>
      <w:marLeft w:val="0"/>
      <w:marRight w:val="0"/>
      <w:marTop w:val="0"/>
      <w:marBottom w:val="0"/>
      <w:divBdr>
        <w:top w:val="none" w:sz="0" w:space="0" w:color="auto"/>
        <w:left w:val="none" w:sz="0" w:space="0" w:color="auto"/>
        <w:bottom w:val="none" w:sz="0" w:space="0" w:color="auto"/>
        <w:right w:val="none" w:sz="0" w:space="0" w:color="auto"/>
      </w:divBdr>
    </w:div>
    <w:div w:id="305207102">
      <w:bodyDiv w:val="1"/>
      <w:marLeft w:val="0"/>
      <w:marRight w:val="0"/>
      <w:marTop w:val="0"/>
      <w:marBottom w:val="0"/>
      <w:divBdr>
        <w:top w:val="none" w:sz="0" w:space="0" w:color="auto"/>
        <w:left w:val="none" w:sz="0" w:space="0" w:color="auto"/>
        <w:bottom w:val="none" w:sz="0" w:space="0" w:color="auto"/>
        <w:right w:val="none" w:sz="0" w:space="0" w:color="auto"/>
      </w:divBdr>
    </w:div>
    <w:div w:id="656030140">
      <w:bodyDiv w:val="1"/>
      <w:marLeft w:val="0"/>
      <w:marRight w:val="0"/>
      <w:marTop w:val="0"/>
      <w:marBottom w:val="0"/>
      <w:divBdr>
        <w:top w:val="none" w:sz="0" w:space="0" w:color="auto"/>
        <w:left w:val="none" w:sz="0" w:space="0" w:color="auto"/>
        <w:bottom w:val="none" w:sz="0" w:space="0" w:color="auto"/>
        <w:right w:val="none" w:sz="0" w:space="0" w:color="auto"/>
      </w:divBdr>
    </w:div>
    <w:div w:id="717512919">
      <w:bodyDiv w:val="1"/>
      <w:marLeft w:val="0"/>
      <w:marRight w:val="0"/>
      <w:marTop w:val="0"/>
      <w:marBottom w:val="0"/>
      <w:divBdr>
        <w:top w:val="none" w:sz="0" w:space="0" w:color="auto"/>
        <w:left w:val="none" w:sz="0" w:space="0" w:color="auto"/>
        <w:bottom w:val="none" w:sz="0" w:space="0" w:color="auto"/>
        <w:right w:val="none" w:sz="0" w:space="0" w:color="auto"/>
      </w:divBdr>
    </w:div>
    <w:div w:id="873616970">
      <w:bodyDiv w:val="1"/>
      <w:marLeft w:val="0"/>
      <w:marRight w:val="0"/>
      <w:marTop w:val="0"/>
      <w:marBottom w:val="0"/>
      <w:divBdr>
        <w:top w:val="none" w:sz="0" w:space="0" w:color="auto"/>
        <w:left w:val="none" w:sz="0" w:space="0" w:color="auto"/>
        <w:bottom w:val="none" w:sz="0" w:space="0" w:color="auto"/>
        <w:right w:val="none" w:sz="0" w:space="0" w:color="auto"/>
      </w:divBdr>
    </w:div>
    <w:div w:id="882711176">
      <w:bodyDiv w:val="1"/>
      <w:marLeft w:val="0"/>
      <w:marRight w:val="0"/>
      <w:marTop w:val="0"/>
      <w:marBottom w:val="0"/>
      <w:divBdr>
        <w:top w:val="none" w:sz="0" w:space="0" w:color="auto"/>
        <w:left w:val="none" w:sz="0" w:space="0" w:color="auto"/>
        <w:bottom w:val="none" w:sz="0" w:space="0" w:color="auto"/>
        <w:right w:val="none" w:sz="0" w:space="0" w:color="auto"/>
      </w:divBdr>
    </w:div>
    <w:div w:id="1270433150">
      <w:bodyDiv w:val="1"/>
      <w:marLeft w:val="0"/>
      <w:marRight w:val="0"/>
      <w:marTop w:val="0"/>
      <w:marBottom w:val="0"/>
      <w:divBdr>
        <w:top w:val="none" w:sz="0" w:space="0" w:color="auto"/>
        <w:left w:val="none" w:sz="0" w:space="0" w:color="auto"/>
        <w:bottom w:val="none" w:sz="0" w:space="0" w:color="auto"/>
        <w:right w:val="none" w:sz="0" w:space="0" w:color="auto"/>
      </w:divBdr>
    </w:div>
    <w:div w:id="1354069936">
      <w:bodyDiv w:val="1"/>
      <w:marLeft w:val="0"/>
      <w:marRight w:val="0"/>
      <w:marTop w:val="0"/>
      <w:marBottom w:val="0"/>
      <w:divBdr>
        <w:top w:val="none" w:sz="0" w:space="0" w:color="auto"/>
        <w:left w:val="none" w:sz="0" w:space="0" w:color="auto"/>
        <w:bottom w:val="none" w:sz="0" w:space="0" w:color="auto"/>
        <w:right w:val="none" w:sz="0" w:space="0" w:color="auto"/>
      </w:divBdr>
    </w:div>
    <w:div w:id="1540433457">
      <w:bodyDiv w:val="1"/>
      <w:marLeft w:val="0"/>
      <w:marRight w:val="0"/>
      <w:marTop w:val="0"/>
      <w:marBottom w:val="0"/>
      <w:divBdr>
        <w:top w:val="none" w:sz="0" w:space="0" w:color="auto"/>
        <w:left w:val="none" w:sz="0" w:space="0" w:color="auto"/>
        <w:bottom w:val="none" w:sz="0" w:space="0" w:color="auto"/>
        <w:right w:val="none" w:sz="0" w:space="0" w:color="auto"/>
      </w:divBdr>
    </w:div>
    <w:div w:id="1596665229">
      <w:bodyDiv w:val="1"/>
      <w:marLeft w:val="0"/>
      <w:marRight w:val="0"/>
      <w:marTop w:val="0"/>
      <w:marBottom w:val="0"/>
      <w:divBdr>
        <w:top w:val="none" w:sz="0" w:space="0" w:color="auto"/>
        <w:left w:val="none" w:sz="0" w:space="0" w:color="auto"/>
        <w:bottom w:val="none" w:sz="0" w:space="0" w:color="auto"/>
        <w:right w:val="none" w:sz="0" w:space="0" w:color="auto"/>
      </w:divBdr>
    </w:div>
    <w:div w:id="1670525673">
      <w:bodyDiv w:val="1"/>
      <w:marLeft w:val="0"/>
      <w:marRight w:val="0"/>
      <w:marTop w:val="0"/>
      <w:marBottom w:val="0"/>
      <w:divBdr>
        <w:top w:val="none" w:sz="0" w:space="0" w:color="auto"/>
        <w:left w:val="none" w:sz="0" w:space="0" w:color="auto"/>
        <w:bottom w:val="none" w:sz="0" w:space="0" w:color="auto"/>
        <w:right w:val="none" w:sz="0" w:space="0" w:color="auto"/>
      </w:divBdr>
    </w:div>
    <w:div w:id="1801191877">
      <w:bodyDiv w:val="1"/>
      <w:marLeft w:val="0"/>
      <w:marRight w:val="0"/>
      <w:marTop w:val="0"/>
      <w:marBottom w:val="0"/>
      <w:divBdr>
        <w:top w:val="none" w:sz="0" w:space="0" w:color="auto"/>
        <w:left w:val="none" w:sz="0" w:space="0" w:color="auto"/>
        <w:bottom w:val="none" w:sz="0" w:space="0" w:color="auto"/>
        <w:right w:val="none" w:sz="0" w:space="0" w:color="auto"/>
      </w:divBdr>
    </w:div>
    <w:div w:id="1850481198">
      <w:bodyDiv w:val="1"/>
      <w:marLeft w:val="0"/>
      <w:marRight w:val="0"/>
      <w:marTop w:val="0"/>
      <w:marBottom w:val="0"/>
      <w:divBdr>
        <w:top w:val="none" w:sz="0" w:space="0" w:color="auto"/>
        <w:left w:val="none" w:sz="0" w:space="0" w:color="auto"/>
        <w:bottom w:val="none" w:sz="0" w:space="0" w:color="auto"/>
        <w:right w:val="none" w:sz="0" w:space="0" w:color="auto"/>
      </w:divBdr>
    </w:div>
    <w:div w:id="1872106381">
      <w:bodyDiv w:val="1"/>
      <w:marLeft w:val="0"/>
      <w:marRight w:val="0"/>
      <w:marTop w:val="0"/>
      <w:marBottom w:val="0"/>
      <w:divBdr>
        <w:top w:val="none" w:sz="0" w:space="0" w:color="auto"/>
        <w:left w:val="none" w:sz="0" w:space="0" w:color="auto"/>
        <w:bottom w:val="none" w:sz="0" w:space="0" w:color="auto"/>
        <w:right w:val="none" w:sz="0" w:space="0" w:color="auto"/>
      </w:divBdr>
    </w:div>
    <w:div w:id="1946769357">
      <w:bodyDiv w:val="1"/>
      <w:marLeft w:val="0"/>
      <w:marRight w:val="0"/>
      <w:marTop w:val="0"/>
      <w:marBottom w:val="0"/>
      <w:divBdr>
        <w:top w:val="none" w:sz="0" w:space="0" w:color="auto"/>
        <w:left w:val="none" w:sz="0" w:space="0" w:color="auto"/>
        <w:bottom w:val="none" w:sz="0" w:space="0" w:color="auto"/>
        <w:right w:val="none" w:sz="0" w:space="0" w:color="auto"/>
      </w:divBdr>
    </w:div>
    <w:div w:id="201537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F6C6D-B61D-46CC-847A-440923A9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1210</Words>
  <Characters>6658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Rapport ou document long</vt:lpstr>
    </vt:vector>
  </TitlesOfParts>
  <Company>Anah</Company>
  <LinksUpToDate>false</LinksUpToDate>
  <CharactersWithSpaces>7853</CharactersWithSpaces>
  <SharedDoc>false</SharedDoc>
  <HLinks>
    <vt:vector size="324" baseType="variant">
      <vt:variant>
        <vt:i4>1114168</vt:i4>
      </vt:variant>
      <vt:variant>
        <vt:i4>320</vt:i4>
      </vt:variant>
      <vt:variant>
        <vt:i4>0</vt:i4>
      </vt:variant>
      <vt:variant>
        <vt:i4>5</vt:i4>
      </vt:variant>
      <vt:variant>
        <vt:lpwstr/>
      </vt:variant>
      <vt:variant>
        <vt:lpwstr>_Toc487728913</vt:lpwstr>
      </vt:variant>
      <vt:variant>
        <vt:i4>1114168</vt:i4>
      </vt:variant>
      <vt:variant>
        <vt:i4>314</vt:i4>
      </vt:variant>
      <vt:variant>
        <vt:i4>0</vt:i4>
      </vt:variant>
      <vt:variant>
        <vt:i4>5</vt:i4>
      </vt:variant>
      <vt:variant>
        <vt:lpwstr/>
      </vt:variant>
      <vt:variant>
        <vt:lpwstr>_Toc487728912</vt:lpwstr>
      </vt:variant>
      <vt:variant>
        <vt:i4>1114168</vt:i4>
      </vt:variant>
      <vt:variant>
        <vt:i4>308</vt:i4>
      </vt:variant>
      <vt:variant>
        <vt:i4>0</vt:i4>
      </vt:variant>
      <vt:variant>
        <vt:i4>5</vt:i4>
      </vt:variant>
      <vt:variant>
        <vt:lpwstr/>
      </vt:variant>
      <vt:variant>
        <vt:lpwstr>_Toc487728911</vt:lpwstr>
      </vt:variant>
      <vt:variant>
        <vt:i4>1114168</vt:i4>
      </vt:variant>
      <vt:variant>
        <vt:i4>302</vt:i4>
      </vt:variant>
      <vt:variant>
        <vt:i4>0</vt:i4>
      </vt:variant>
      <vt:variant>
        <vt:i4>5</vt:i4>
      </vt:variant>
      <vt:variant>
        <vt:lpwstr/>
      </vt:variant>
      <vt:variant>
        <vt:lpwstr>_Toc487728910</vt:lpwstr>
      </vt:variant>
      <vt:variant>
        <vt:i4>1048632</vt:i4>
      </vt:variant>
      <vt:variant>
        <vt:i4>296</vt:i4>
      </vt:variant>
      <vt:variant>
        <vt:i4>0</vt:i4>
      </vt:variant>
      <vt:variant>
        <vt:i4>5</vt:i4>
      </vt:variant>
      <vt:variant>
        <vt:lpwstr/>
      </vt:variant>
      <vt:variant>
        <vt:lpwstr>_Toc487728909</vt:lpwstr>
      </vt:variant>
      <vt:variant>
        <vt:i4>1048632</vt:i4>
      </vt:variant>
      <vt:variant>
        <vt:i4>290</vt:i4>
      </vt:variant>
      <vt:variant>
        <vt:i4>0</vt:i4>
      </vt:variant>
      <vt:variant>
        <vt:i4>5</vt:i4>
      </vt:variant>
      <vt:variant>
        <vt:lpwstr/>
      </vt:variant>
      <vt:variant>
        <vt:lpwstr>_Toc487728908</vt:lpwstr>
      </vt:variant>
      <vt:variant>
        <vt:i4>1048632</vt:i4>
      </vt:variant>
      <vt:variant>
        <vt:i4>284</vt:i4>
      </vt:variant>
      <vt:variant>
        <vt:i4>0</vt:i4>
      </vt:variant>
      <vt:variant>
        <vt:i4>5</vt:i4>
      </vt:variant>
      <vt:variant>
        <vt:lpwstr/>
      </vt:variant>
      <vt:variant>
        <vt:lpwstr>_Toc487728907</vt:lpwstr>
      </vt:variant>
      <vt:variant>
        <vt:i4>1048632</vt:i4>
      </vt:variant>
      <vt:variant>
        <vt:i4>278</vt:i4>
      </vt:variant>
      <vt:variant>
        <vt:i4>0</vt:i4>
      </vt:variant>
      <vt:variant>
        <vt:i4>5</vt:i4>
      </vt:variant>
      <vt:variant>
        <vt:lpwstr/>
      </vt:variant>
      <vt:variant>
        <vt:lpwstr>_Toc487728906</vt:lpwstr>
      </vt:variant>
      <vt:variant>
        <vt:i4>1048632</vt:i4>
      </vt:variant>
      <vt:variant>
        <vt:i4>272</vt:i4>
      </vt:variant>
      <vt:variant>
        <vt:i4>0</vt:i4>
      </vt:variant>
      <vt:variant>
        <vt:i4>5</vt:i4>
      </vt:variant>
      <vt:variant>
        <vt:lpwstr/>
      </vt:variant>
      <vt:variant>
        <vt:lpwstr>_Toc487728905</vt:lpwstr>
      </vt:variant>
      <vt:variant>
        <vt:i4>1048632</vt:i4>
      </vt:variant>
      <vt:variant>
        <vt:i4>266</vt:i4>
      </vt:variant>
      <vt:variant>
        <vt:i4>0</vt:i4>
      </vt:variant>
      <vt:variant>
        <vt:i4>5</vt:i4>
      </vt:variant>
      <vt:variant>
        <vt:lpwstr/>
      </vt:variant>
      <vt:variant>
        <vt:lpwstr>_Toc487728904</vt:lpwstr>
      </vt:variant>
      <vt:variant>
        <vt:i4>1048632</vt:i4>
      </vt:variant>
      <vt:variant>
        <vt:i4>260</vt:i4>
      </vt:variant>
      <vt:variant>
        <vt:i4>0</vt:i4>
      </vt:variant>
      <vt:variant>
        <vt:i4>5</vt:i4>
      </vt:variant>
      <vt:variant>
        <vt:lpwstr/>
      </vt:variant>
      <vt:variant>
        <vt:lpwstr>_Toc487728903</vt:lpwstr>
      </vt:variant>
      <vt:variant>
        <vt:i4>1048632</vt:i4>
      </vt:variant>
      <vt:variant>
        <vt:i4>254</vt:i4>
      </vt:variant>
      <vt:variant>
        <vt:i4>0</vt:i4>
      </vt:variant>
      <vt:variant>
        <vt:i4>5</vt:i4>
      </vt:variant>
      <vt:variant>
        <vt:lpwstr/>
      </vt:variant>
      <vt:variant>
        <vt:lpwstr>_Toc487728902</vt:lpwstr>
      </vt:variant>
      <vt:variant>
        <vt:i4>1048632</vt:i4>
      </vt:variant>
      <vt:variant>
        <vt:i4>248</vt:i4>
      </vt:variant>
      <vt:variant>
        <vt:i4>0</vt:i4>
      </vt:variant>
      <vt:variant>
        <vt:i4>5</vt:i4>
      </vt:variant>
      <vt:variant>
        <vt:lpwstr/>
      </vt:variant>
      <vt:variant>
        <vt:lpwstr>_Toc487728901</vt:lpwstr>
      </vt:variant>
      <vt:variant>
        <vt:i4>1048632</vt:i4>
      </vt:variant>
      <vt:variant>
        <vt:i4>242</vt:i4>
      </vt:variant>
      <vt:variant>
        <vt:i4>0</vt:i4>
      </vt:variant>
      <vt:variant>
        <vt:i4>5</vt:i4>
      </vt:variant>
      <vt:variant>
        <vt:lpwstr/>
      </vt:variant>
      <vt:variant>
        <vt:lpwstr>_Toc487728900</vt:lpwstr>
      </vt:variant>
      <vt:variant>
        <vt:i4>1638457</vt:i4>
      </vt:variant>
      <vt:variant>
        <vt:i4>236</vt:i4>
      </vt:variant>
      <vt:variant>
        <vt:i4>0</vt:i4>
      </vt:variant>
      <vt:variant>
        <vt:i4>5</vt:i4>
      </vt:variant>
      <vt:variant>
        <vt:lpwstr/>
      </vt:variant>
      <vt:variant>
        <vt:lpwstr>_Toc487728899</vt:lpwstr>
      </vt:variant>
      <vt:variant>
        <vt:i4>1638457</vt:i4>
      </vt:variant>
      <vt:variant>
        <vt:i4>230</vt:i4>
      </vt:variant>
      <vt:variant>
        <vt:i4>0</vt:i4>
      </vt:variant>
      <vt:variant>
        <vt:i4>5</vt:i4>
      </vt:variant>
      <vt:variant>
        <vt:lpwstr/>
      </vt:variant>
      <vt:variant>
        <vt:lpwstr>_Toc487728898</vt:lpwstr>
      </vt:variant>
      <vt:variant>
        <vt:i4>1638457</vt:i4>
      </vt:variant>
      <vt:variant>
        <vt:i4>224</vt:i4>
      </vt:variant>
      <vt:variant>
        <vt:i4>0</vt:i4>
      </vt:variant>
      <vt:variant>
        <vt:i4>5</vt:i4>
      </vt:variant>
      <vt:variant>
        <vt:lpwstr/>
      </vt:variant>
      <vt:variant>
        <vt:lpwstr>_Toc487728897</vt:lpwstr>
      </vt:variant>
      <vt:variant>
        <vt:i4>1638457</vt:i4>
      </vt:variant>
      <vt:variant>
        <vt:i4>218</vt:i4>
      </vt:variant>
      <vt:variant>
        <vt:i4>0</vt:i4>
      </vt:variant>
      <vt:variant>
        <vt:i4>5</vt:i4>
      </vt:variant>
      <vt:variant>
        <vt:lpwstr/>
      </vt:variant>
      <vt:variant>
        <vt:lpwstr>_Toc487728896</vt:lpwstr>
      </vt:variant>
      <vt:variant>
        <vt:i4>1638457</vt:i4>
      </vt:variant>
      <vt:variant>
        <vt:i4>212</vt:i4>
      </vt:variant>
      <vt:variant>
        <vt:i4>0</vt:i4>
      </vt:variant>
      <vt:variant>
        <vt:i4>5</vt:i4>
      </vt:variant>
      <vt:variant>
        <vt:lpwstr/>
      </vt:variant>
      <vt:variant>
        <vt:lpwstr>_Toc487728895</vt:lpwstr>
      </vt:variant>
      <vt:variant>
        <vt:i4>1638457</vt:i4>
      </vt:variant>
      <vt:variant>
        <vt:i4>206</vt:i4>
      </vt:variant>
      <vt:variant>
        <vt:i4>0</vt:i4>
      </vt:variant>
      <vt:variant>
        <vt:i4>5</vt:i4>
      </vt:variant>
      <vt:variant>
        <vt:lpwstr/>
      </vt:variant>
      <vt:variant>
        <vt:lpwstr>_Toc487728894</vt:lpwstr>
      </vt:variant>
      <vt:variant>
        <vt:i4>1638457</vt:i4>
      </vt:variant>
      <vt:variant>
        <vt:i4>200</vt:i4>
      </vt:variant>
      <vt:variant>
        <vt:i4>0</vt:i4>
      </vt:variant>
      <vt:variant>
        <vt:i4>5</vt:i4>
      </vt:variant>
      <vt:variant>
        <vt:lpwstr/>
      </vt:variant>
      <vt:variant>
        <vt:lpwstr>_Toc487728893</vt:lpwstr>
      </vt:variant>
      <vt:variant>
        <vt:i4>1638457</vt:i4>
      </vt:variant>
      <vt:variant>
        <vt:i4>194</vt:i4>
      </vt:variant>
      <vt:variant>
        <vt:i4>0</vt:i4>
      </vt:variant>
      <vt:variant>
        <vt:i4>5</vt:i4>
      </vt:variant>
      <vt:variant>
        <vt:lpwstr/>
      </vt:variant>
      <vt:variant>
        <vt:lpwstr>_Toc487728892</vt:lpwstr>
      </vt:variant>
      <vt:variant>
        <vt:i4>1638457</vt:i4>
      </vt:variant>
      <vt:variant>
        <vt:i4>188</vt:i4>
      </vt:variant>
      <vt:variant>
        <vt:i4>0</vt:i4>
      </vt:variant>
      <vt:variant>
        <vt:i4>5</vt:i4>
      </vt:variant>
      <vt:variant>
        <vt:lpwstr/>
      </vt:variant>
      <vt:variant>
        <vt:lpwstr>_Toc487728891</vt:lpwstr>
      </vt:variant>
      <vt:variant>
        <vt:i4>1638457</vt:i4>
      </vt:variant>
      <vt:variant>
        <vt:i4>182</vt:i4>
      </vt:variant>
      <vt:variant>
        <vt:i4>0</vt:i4>
      </vt:variant>
      <vt:variant>
        <vt:i4>5</vt:i4>
      </vt:variant>
      <vt:variant>
        <vt:lpwstr/>
      </vt:variant>
      <vt:variant>
        <vt:lpwstr>_Toc487728890</vt:lpwstr>
      </vt:variant>
      <vt:variant>
        <vt:i4>1572921</vt:i4>
      </vt:variant>
      <vt:variant>
        <vt:i4>176</vt:i4>
      </vt:variant>
      <vt:variant>
        <vt:i4>0</vt:i4>
      </vt:variant>
      <vt:variant>
        <vt:i4>5</vt:i4>
      </vt:variant>
      <vt:variant>
        <vt:lpwstr/>
      </vt:variant>
      <vt:variant>
        <vt:lpwstr>_Toc487728889</vt:lpwstr>
      </vt:variant>
      <vt:variant>
        <vt:i4>1572921</vt:i4>
      </vt:variant>
      <vt:variant>
        <vt:i4>170</vt:i4>
      </vt:variant>
      <vt:variant>
        <vt:i4>0</vt:i4>
      </vt:variant>
      <vt:variant>
        <vt:i4>5</vt:i4>
      </vt:variant>
      <vt:variant>
        <vt:lpwstr/>
      </vt:variant>
      <vt:variant>
        <vt:lpwstr>_Toc487728888</vt:lpwstr>
      </vt:variant>
      <vt:variant>
        <vt:i4>1572921</vt:i4>
      </vt:variant>
      <vt:variant>
        <vt:i4>164</vt:i4>
      </vt:variant>
      <vt:variant>
        <vt:i4>0</vt:i4>
      </vt:variant>
      <vt:variant>
        <vt:i4>5</vt:i4>
      </vt:variant>
      <vt:variant>
        <vt:lpwstr/>
      </vt:variant>
      <vt:variant>
        <vt:lpwstr>_Toc487728887</vt:lpwstr>
      </vt:variant>
      <vt:variant>
        <vt:i4>1572921</vt:i4>
      </vt:variant>
      <vt:variant>
        <vt:i4>158</vt:i4>
      </vt:variant>
      <vt:variant>
        <vt:i4>0</vt:i4>
      </vt:variant>
      <vt:variant>
        <vt:i4>5</vt:i4>
      </vt:variant>
      <vt:variant>
        <vt:lpwstr/>
      </vt:variant>
      <vt:variant>
        <vt:lpwstr>_Toc487728886</vt:lpwstr>
      </vt:variant>
      <vt:variant>
        <vt:i4>1572921</vt:i4>
      </vt:variant>
      <vt:variant>
        <vt:i4>152</vt:i4>
      </vt:variant>
      <vt:variant>
        <vt:i4>0</vt:i4>
      </vt:variant>
      <vt:variant>
        <vt:i4>5</vt:i4>
      </vt:variant>
      <vt:variant>
        <vt:lpwstr/>
      </vt:variant>
      <vt:variant>
        <vt:lpwstr>_Toc487728885</vt:lpwstr>
      </vt:variant>
      <vt:variant>
        <vt:i4>1572921</vt:i4>
      </vt:variant>
      <vt:variant>
        <vt:i4>146</vt:i4>
      </vt:variant>
      <vt:variant>
        <vt:i4>0</vt:i4>
      </vt:variant>
      <vt:variant>
        <vt:i4>5</vt:i4>
      </vt:variant>
      <vt:variant>
        <vt:lpwstr/>
      </vt:variant>
      <vt:variant>
        <vt:lpwstr>_Toc487728884</vt:lpwstr>
      </vt:variant>
      <vt:variant>
        <vt:i4>1572921</vt:i4>
      </vt:variant>
      <vt:variant>
        <vt:i4>140</vt:i4>
      </vt:variant>
      <vt:variant>
        <vt:i4>0</vt:i4>
      </vt:variant>
      <vt:variant>
        <vt:i4>5</vt:i4>
      </vt:variant>
      <vt:variant>
        <vt:lpwstr/>
      </vt:variant>
      <vt:variant>
        <vt:lpwstr>_Toc487728883</vt:lpwstr>
      </vt:variant>
      <vt:variant>
        <vt:i4>1572921</vt:i4>
      </vt:variant>
      <vt:variant>
        <vt:i4>134</vt:i4>
      </vt:variant>
      <vt:variant>
        <vt:i4>0</vt:i4>
      </vt:variant>
      <vt:variant>
        <vt:i4>5</vt:i4>
      </vt:variant>
      <vt:variant>
        <vt:lpwstr/>
      </vt:variant>
      <vt:variant>
        <vt:lpwstr>_Toc487728882</vt:lpwstr>
      </vt:variant>
      <vt:variant>
        <vt:i4>1572921</vt:i4>
      </vt:variant>
      <vt:variant>
        <vt:i4>128</vt:i4>
      </vt:variant>
      <vt:variant>
        <vt:i4>0</vt:i4>
      </vt:variant>
      <vt:variant>
        <vt:i4>5</vt:i4>
      </vt:variant>
      <vt:variant>
        <vt:lpwstr/>
      </vt:variant>
      <vt:variant>
        <vt:lpwstr>_Toc487728881</vt:lpwstr>
      </vt:variant>
      <vt:variant>
        <vt:i4>1572921</vt:i4>
      </vt:variant>
      <vt:variant>
        <vt:i4>122</vt:i4>
      </vt:variant>
      <vt:variant>
        <vt:i4>0</vt:i4>
      </vt:variant>
      <vt:variant>
        <vt:i4>5</vt:i4>
      </vt:variant>
      <vt:variant>
        <vt:lpwstr/>
      </vt:variant>
      <vt:variant>
        <vt:lpwstr>_Toc487728880</vt:lpwstr>
      </vt:variant>
      <vt:variant>
        <vt:i4>1507385</vt:i4>
      </vt:variant>
      <vt:variant>
        <vt:i4>116</vt:i4>
      </vt:variant>
      <vt:variant>
        <vt:i4>0</vt:i4>
      </vt:variant>
      <vt:variant>
        <vt:i4>5</vt:i4>
      </vt:variant>
      <vt:variant>
        <vt:lpwstr/>
      </vt:variant>
      <vt:variant>
        <vt:lpwstr>_Toc487728879</vt:lpwstr>
      </vt:variant>
      <vt:variant>
        <vt:i4>1507385</vt:i4>
      </vt:variant>
      <vt:variant>
        <vt:i4>110</vt:i4>
      </vt:variant>
      <vt:variant>
        <vt:i4>0</vt:i4>
      </vt:variant>
      <vt:variant>
        <vt:i4>5</vt:i4>
      </vt:variant>
      <vt:variant>
        <vt:lpwstr/>
      </vt:variant>
      <vt:variant>
        <vt:lpwstr>_Toc487728878</vt:lpwstr>
      </vt:variant>
      <vt:variant>
        <vt:i4>1507385</vt:i4>
      </vt:variant>
      <vt:variant>
        <vt:i4>104</vt:i4>
      </vt:variant>
      <vt:variant>
        <vt:i4>0</vt:i4>
      </vt:variant>
      <vt:variant>
        <vt:i4>5</vt:i4>
      </vt:variant>
      <vt:variant>
        <vt:lpwstr/>
      </vt:variant>
      <vt:variant>
        <vt:lpwstr>_Toc487728877</vt:lpwstr>
      </vt:variant>
      <vt:variant>
        <vt:i4>1507385</vt:i4>
      </vt:variant>
      <vt:variant>
        <vt:i4>98</vt:i4>
      </vt:variant>
      <vt:variant>
        <vt:i4>0</vt:i4>
      </vt:variant>
      <vt:variant>
        <vt:i4>5</vt:i4>
      </vt:variant>
      <vt:variant>
        <vt:lpwstr/>
      </vt:variant>
      <vt:variant>
        <vt:lpwstr>_Toc487728876</vt:lpwstr>
      </vt:variant>
      <vt:variant>
        <vt:i4>1507385</vt:i4>
      </vt:variant>
      <vt:variant>
        <vt:i4>92</vt:i4>
      </vt:variant>
      <vt:variant>
        <vt:i4>0</vt:i4>
      </vt:variant>
      <vt:variant>
        <vt:i4>5</vt:i4>
      </vt:variant>
      <vt:variant>
        <vt:lpwstr/>
      </vt:variant>
      <vt:variant>
        <vt:lpwstr>_Toc487728875</vt:lpwstr>
      </vt:variant>
      <vt:variant>
        <vt:i4>1507385</vt:i4>
      </vt:variant>
      <vt:variant>
        <vt:i4>86</vt:i4>
      </vt:variant>
      <vt:variant>
        <vt:i4>0</vt:i4>
      </vt:variant>
      <vt:variant>
        <vt:i4>5</vt:i4>
      </vt:variant>
      <vt:variant>
        <vt:lpwstr/>
      </vt:variant>
      <vt:variant>
        <vt:lpwstr>_Toc487728874</vt:lpwstr>
      </vt:variant>
      <vt:variant>
        <vt:i4>1507385</vt:i4>
      </vt:variant>
      <vt:variant>
        <vt:i4>80</vt:i4>
      </vt:variant>
      <vt:variant>
        <vt:i4>0</vt:i4>
      </vt:variant>
      <vt:variant>
        <vt:i4>5</vt:i4>
      </vt:variant>
      <vt:variant>
        <vt:lpwstr/>
      </vt:variant>
      <vt:variant>
        <vt:lpwstr>_Toc487728873</vt:lpwstr>
      </vt:variant>
      <vt:variant>
        <vt:i4>1507385</vt:i4>
      </vt:variant>
      <vt:variant>
        <vt:i4>74</vt:i4>
      </vt:variant>
      <vt:variant>
        <vt:i4>0</vt:i4>
      </vt:variant>
      <vt:variant>
        <vt:i4>5</vt:i4>
      </vt:variant>
      <vt:variant>
        <vt:lpwstr/>
      </vt:variant>
      <vt:variant>
        <vt:lpwstr>_Toc487728872</vt:lpwstr>
      </vt:variant>
      <vt:variant>
        <vt:i4>1507385</vt:i4>
      </vt:variant>
      <vt:variant>
        <vt:i4>68</vt:i4>
      </vt:variant>
      <vt:variant>
        <vt:i4>0</vt:i4>
      </vt:variant>
      <vt:variant>
        <vt:i4>5</vt:i4>
      </vt:variant>
      <vt:variant>
        <vt:lpwstr/>
      </vt:variant>
      <vt:variant>
        <vt:lpwstr>_Toc487728871</vt:lpwstr>
      </vt:variant>
      <vt:variant>
        <vt:i4>1507385</vt:i4>
      </vt:variant>
      <vt:variant>
        <vt:i4>62</vt:i4>
      </vt:variant>
      <vt:variant>
        <vt:i4>0</vt:i4>
      </vt:variant>
      <vt:variant>
        <vt:i4>5</vt:i4>
      </vt:variant>
      <vt:variant>
        <vt:lpwstr/>
      </vt:variant>
      <vt:variant>
        <vt:lpwstr>_Toc487728870</vt:lpwstr>
      </vt:variant>
      <vt:variant>
        <vt:i4>1441849</vt:i4>
      </vt:variant>
      <vt:variant>
        <vt:i4>56</vt:i4>
      </vt:variant>
      <vt:variant>
        <vt:i4>0</vt:i4>
      </vt:variant>
      <vt:variant>
        <vt:i4>5</vt:i4>
      </vt:variant>
      <vt:variant>
        <vt:lpwstr/>
      </vt:variant>
      <vt:variant>
        <vt:lpwstr>_Toc487728869</vt:lpwstr>
      </vt:variant>
      <vt:variant>
        <vt:i4>1441849</vt:i4>
      </vt:variant>
      <vt:variant>
        <vt:i4>50</vt:i4>
      </vt:variant>
      <vt:variant>
        <vt:i4>0</vt:i4>
      </vt:variant>
      <vt:variant>
        <vt:i4>5</vt:i4>
      </vt:variant>
      <vt:variant>
        <vt:lpwstr/>
      </vt:variant>
      <vt:variant>
        <vt:lpwstr>_Toc487728868</vt:lpwstr>
      </vt:variant>
      <vt:variant>
        <vt:i4>1441849</vt:i4>
      </vt:variant>
      <vt:variant>
        <vt:i4>44</vt:i4>
      </vt:variant>
      <vt:variant>
        <vt:i4>0</vt:i4>
      </vt:variant>
      <vt:variant>
        <vt:i4>5</vt:i4>
      </vt:variant>
      <vt:variant>
        <vt:lpwstr/>
      </vt:variant>
      <vt:variant>
        <vt:lpwstr>_Toc487728867</vt:lpwstr>
      </vt:variant>
      <vt:variant>
        <vt:i4>1441849</vt:i4>
      </vt:variant>
      <vt:variant>
        <vt:i4>38</vt:i4>
      </vt:variant>
      <vt:variant>
        <vt:i4>0</vt:i4>
      </vt:variant>
      <vt:variant>
        <vt:i4>5</vt:i4>
      </vt:variant>
      <vt:variant>
        <vt:lpwstr/>
      </vt:variant>
      <vt:variant>
        <vt:lpwstr>_Toc487728866</vt:lpwstr>
      </vt:variant>
      <vt:variant>
        <vt:i4>1441849</vt:i4>
      </vt:variant>
      <vt:variant>
        <vt:i4>32</vt:i4>
      </vt:variant>
      <vt:variant>
        <vt:i4>0</vt:i4>
      </vt:variant>
      <vt:variant>
        <vt:i4>5</vt:i4>
      </vt:variant>
      <vt:variant>
        <vt:lpwstr/>
      </vt:variant>
      <vt:variant>
        <vt:lpwstr>_Toc487728865</vt:lpwstr>
      </vt:variant>
      <vt:variant>
        <vt:i4>1441849</vt:i4>
      </vt:variant>
      <vt:variant>
        <vt:i4>26</vt:i4>
      </vt:variant>
      <vt:variant>
        <vt:i4>0</vt:i4>
      </vt:variant>
      <vt:variant>
        <vt:i4>5</vt:i4>
      </vt:variant>
      <vt:variant>
        <vt:lpwstr/>
      </vt:variant>
      <vt:variant>
        <vt:lpwstr>_Toc487728864</vt:lpwstr>
      </vt:variant>
      <vt:variant>
        <vt:i4>1441849</vt:i4>
      </vt:variant>
      <vt:variant>
        <vt:i4>20</vt:i4>
      </vt:variant>
      <vt:variant>
        <vt:i4>0</vt:i4>
      </vt:variant>
      <vt:variant>
        <vt:i4>5</vt:i4>
      </vt:variant>
      <vt:variant>
        <vt:lpwstr/>
      </vt:variant>
      <vt:variant>
        <vt:lpwstr>_Toc487728863</vt:lpwstr>
      </vt:variant>
      <vt:variant>
        <vt:i4>1441849</vt:i4>
      </vt:variant>
      <vt:variant>
        <vt:i4>14</vt:i4>
      </vt:variant>
      <vt:variant>
        <vt:i4>0</vt:i4>
      </vt:variant>
      <vt:variant>
        <vt:i4>5</vt:i4>
      </vt:variant>
      <vt:variant>
        <vt:lpwstr/>
      </vt:variant>
      <vt:variant>
        <vt:lpwstr>_Toc487728862</vt:lpwstr>
      </vt:variant>
      <vt:variant>
        <vt:i4>1441849</vt:i4>
      </vt:variant>
      <vt:variant>
        <vt:i4>8</vt:i4>
      </vt:variant>
      <vt:variant>
        <vt:i4>0</vt:i4>
      </vt:variant>
      <vt:variant>
        <vt:i4>5</vt:i4>
      </vt:variant>
      <vt:variant>
        <vt:lpwstr/>
      </vt:variant>
      <vt:variant>
        <vt:lpwstr>_Toc487728861</vt:lpwstr>
      </vt:variant>
      <vt:variant>
        <vt:i4>1441849</vt:i4>
      </vt:variant>
      <vt:variant>
        <vt:i4>2</vt:i4>
      </vt:variant>
      <vt:variant>
        <vt:i4>0</vt:i4>
      </vt:variant>
      <vt:variant>
        <vt:i4>5</vt:i4>
      </vt:variant>
      <vt:variant>
        <vt:lpwstr/>
      </vt:variant>
      <vt:variant>
        <vt:lpwstr>_Toc487728860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ou document long</dc:title>
  <dc:creator>Christine Galliard</dc:creator>
  <cp:lastModifiedBy>Franck ADOU</cp:lastModifiedBy>
  <cp:revision>21</cp:revision>
  <cp:lastPrinted>2019-07-05T09:38:00Z</cp:lastPrinted>
  <dcterms:created xsi:type="dcterms:W3CDTF">2019-12-23T09:05:00Z</dcterms:created>
  <dcterms:modified xsi:type="dcterms:W3CDTF">2025-09-25T08:01:00Z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de génération">
    <vt:lpwstr>jeudi 26 janvier 2012</vt:lpwstr>
  </property>
  <property fmtid="{D5CDD505-2E9C-101B-9397-08002B2CF9AE}" pid="3" name="Généré par">
    <vt:lpwstr>AssistantDocumentAnah - Version : 1.0.6</vt:lpwstr>
  </property>
</Properties>
</file>